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E7" w:rsidRDefault="00905BE7" w:rsidP="00905BE7">
      <w:r>
        <w:t xml:space="preserve">                                                                                  Gawłuszowice, dnia  1</w:t>
      </w:r>
      <w:r w:rsidR="00E73BA5">
        <w:t>1</w:t>
      </w:r>
      <w:r>
        <w:t>.</w:t>
      </w:r>
      <w:r w:rsidR="00E73BA5">
        <w:t>12</w:t>
      </w:r>
      <w:r>
        <w:t>.2015  r.</w:t>
      </w:r>
    </w:p>
    <w:p w:rsidR="00905BE7" w:rsidRDefault="00905BE7" w:rsidP="00905BE7"/>
    <w:p w:rsidR="00905BE7" w:rsidRDefault="00905BE7" w:rsidP="00905BE7"/>
    <w:p w:rsidR="00905BE7" w:rsidRPr="00D74BC3" w:rsidRDefault="00905BE7" w:rsidP="00905BE7">
      <w:r w:rsidRPr="008C50C1">
        <w:t>Znak sprawy</w:t>
      </w:r>
      <w:r>
        <w:t>: 7234.</w:t>
      </w:r>
      <w:r w:rsidR="00E73BA5">
        <w:t>3</w:t>
      </w:r>
      <w:r>
        <w:t>.2015.</w:t>
      </w:r>
    </w:p>
    <w:p w:rsidR="00905BE7" w:rsidRDefault="00905BE7" w:rsidP="00905BE7">
      <w:pPr>
        <w:rPr>
          <w:b/>
          <w:sz w:val="32"/>
          <w:szCs w:val="32"/>
        </w:rPr>
      </w:pPr>
    </w:p>
    <w:p w:rsidR="00905BE7" w:rsidRPr="004A1DB5" w:rsidRDefault="00905BE7" w:rsidP="00905BE7">
      <w:pPr>
        <w:jc w:val="center"/>
        <w:rPr>
          <w:b/>
          <w:sz w:val="28"/>
          <w:szCs w:val="28"/>
        </w:rPr>
      </w:pPr>
      <w:r>
        <w:rPr>
          <w:b/>
          <w:sz w:val="28"/>
          <w:szCs w:val="28"/>
        </w:rPr>
        <w:t xml:space="preserve">OGŁOSZENIE O ZAMÓWIENIU                                                         </w:t>
      </w:r>
    </w:p>
    <w:p w:rsidR="00905BE7" w:rsidRDefault="00905BE7" w:rsidP="00905BE7">
      <w:pPr>
        <w:jc w:val="center"/>
        <w:rPr>
          <w:b/>
          <w:sz w:val="32"/>
          <w:szCs w:val="32"/>
        </w:rPr>
      </w:pPr>
    </w:p>
    <w:p w:rsidR="00905BE7" w:rsidRDefault="00905BE7" w:rsidP="00905BE7">
      <w:pPr>
        <w:rPr>
          <w:b/>
          <w:sz w:val="28"/>
          <w:szCs w:val="28"/>
        </w:rPr>
      </w:pPr>
    </w:p>
    <w:p w:rsidR="009F4352" w:rsidRPr="005A128B" w:rsidRDefault="00905BE7" w:rsidP="009F4352">
      <w:pPr>
        <w:rPr>
          <w:b/>
        </w:rPr>
      </w:pPr>
      <w:r w:rsidRPr="00D43848">
        <w:rPr>
          <w:b/>
        </w:rPr>
        <w:t>Gmina Gawłuszowice, 39-307 Gawłuszowice 5A</w:t>
      </w:r>
      <w:r>
        <w:rPr>
          <w:b/>
        </w:rPr>
        <w:t xml:space="preserve">,  </w:t>
      </w:r>
      <w:r>
        <w:t xml:space="preserve">e-mail: </w:t>
      </w:r>
      <w:hyperlink r:id="rId5" w:history="1">
        <w:r w:rsidRPr="000C5521">
          <w:rPr>
            <w:rStyle w:val="Hipercze"/>
          </w:rPr>
          <w:t>kryzys@gawluszowice.pl</w:t>
        </w:r>
      </w:hyperlink>
      <w:r>
        <w:t xml:space="preserve">         </w:t>
      </w:r>
      <w:r w:rsidRPr="00D43848">
        <w:t xml:space="preserve">zaprasza do złożenia </w:t>
      </w:r>
      <w:r>
        <w:t>oferty na zadanie pn.</w:t>
      </w:r>
      <w:r w:rsidRPr="00D3507E">
        <w:t>:</w:t>
      </w:r>
      <w:r w:rsidRPr="00D61CA2">
        <w:rPr>
          <w:b/>
        </w:rPr>
        <w:t xml:space="preserve"> </w:t>
      </w:r>
      <w:r w:rsidR="005F6BF6">
        <w:t>1</w:t>
      </w:r>
      <w:r w:rsidR="005F6BF6" w:rsidRPr="00406B68">
        <w:t xml:space="preserve">. Odśnieżanie dróg gminnych na terenie wsi </w:t>
      </w:r>
      <w:r w:rsidR="005F6BF6">
        <w:t>Kliszów</w:t>
      </w:r>
      <w:r w:rsidR="005F6BF6" w:rsidRPr="00406B68">
        <w:t>,</w:t>
      </w:r>
      <w:r w:rsidR="005F6BF6">
        <w:t xml:space="preserve"> Gawłuszowice</w:t>
      </w:r>
      <w:r w:rsidR="005F6BF6" w:rsidRPr="00406B68">
        <w:t>,</w:t>
      </w:r>
      <w:r w:rsidR="005F6BF6">
        <w:t xml:space="preserve"> Ostrówek, Wola Zdakowska </w:t>
      </w:r>
      <w:r w:rsidR="005F6BF6" w:rsidRPr="00406B68">
        <w:t xml:space="preserve">zgodnie z załączonym wykazem zał. nr  1                                                                                                                   2. Zwalczanie gołoledzi </w:t>
      </w:r>
      <w:r w:rsidR="00E73BA5">
        <w:t>piaskiem i solą</w:t>
      </w:r>
      <w:r w:rsidR="00E73BA5" w:rsidRPr="00406B68">
        <w:t xml:space="preserve"> </w:t>
      </w:r>
      <w:r w:rsidR="005F6BF6" w:rsidRPr="00406B68">
        <w:t xml:space="preserve">na drogach gminnych w  miejscowościach: </w:t>
      </w:r>
      <w:r w:rsidR="005F6BF6">
        <w:t>Kliszów</w:t>
      </w:r>
      <w:r w:rsidR="005F6BF6" w:rsidRPr="00406B68">
        <w:t>,</w:t>
      </w:r>
      <w:r w:rsidR="005F6BF6">
        <w:t xml:space="preserve"> Gawłuszowice</w:t>
      </w:r>
      <w:r w:rsidR="005F6BF6" w:rsidRPr="00406B68">
        <w:t>,</w:t>
      </w:r>
      <w:r w:rsidR="005F6BF6">
        <w:t xml:space="preserve"> Ostrówek, Wola Zdakowska</w:t>
      </w:r>
      <w:r w:rsidR="005F6BF6" w:rsidRPr="00406B68">
        <w:t xml:space="preserve"> zgodnie z załączonym wykazem zał. nr  1    </w:t>
      </w:r>
    </w:p>
    <w:p w:rsidR="00905BE7" w:rsidRDefault="00E73BA5" w:rsidP="00905BE7">
      <w:pPr>
        <w:rPr>
          <w:b/>
          <w:sz w:val="28"/>
          <w:szCs w:val="28"/>
        </w:rPr>
      </w:pPr>
      <w:r>
        <w:rPr>
          <w:b/>
          <w:sz w:val="28"/>
          <w:szCs w:val="28"/>
        </w:rPr>
        <w:t xml:space="preserve">  </w:t>
      </w:r>
    </w:p>
    <w:p w:rsidR="00905BE7" w:rsidRPr="0083587C" w:rsidRDefault="005F6BF6" w:rsidP="00905BE7">
      <w:r w:rsidRPr="00406B68">
        <w:t>Termin realizacji przedmiotu zamówienia</w:t>
      </w:r>
      <w:r w:rsidRPr="005F6BF6">
        <w:rPr>
          <w:b/>
        </w:rPr>
        <w:t>: 01.01.2016 - 31.12.2016 roku.</w:t>
      </w:r>
      <w:r w:rsidRPr="00406B68">
        <w:t xml:space="preserve"> </w:t>
      </w:r>
    </w:p>
    <w:p w:rsidR="00905BE7" w:rsidRDefault="00905BE7" w:rsidP="00905BE7">
      <w:pPr>
        <w:rPr>
          <w:b/>
          <w:sz w:val="28"/>
          <w:szCs w:val="28"/>
        </w:rPr>
      </w:pPr>
    </w:p>
    <w:p w:rsidR="00905BE7" w:rsidRPr="00A207EF" w:rsidRDefault="00905BE7" w:rsidP="00905BE7">
      <w:pPr>
        <w:rPr>
          <w:bCs/>
          <w:sz w:val="20"/>
          <w:szCs w:val="20"/>
        </w:rPr>
      </w:pPr>
      <w:r>
        <w:rPr>
          <w:bCs/>
        </w:rPr>
        <w:t>P</w:t>
      </w:r>
      <w:r w:rsidRPr="00EF5743">
        <w:rPr>
          <w:bCs/>
        </w:rPr>
        <w:t>rzedmiotem zamówienia są</w:t>
      </w:r>
      <w:r>
        <w:rPr>
          <w:bCs/>
        </w:rPr>
        <w:t xml:space="preserve">: </w:t>
      </w:r>
      <w:r w:rsidRPr="00EF5743">
        <w:rPr>
          <w:bCs/>
        </w:rPr>
        <w:t xml:space="preserve"> </w:t>
      </w:r>
      <w:r w:rsidRPr="005F6BF6">
        <w:rPr>
          <w:bCs/>
        </w:rPr>
        <w:t>roboty budowlane</w:t>
      </w:r>
      <w:r w:rsidRPr="00D3507E">
        <w:rPr>
          <w:bCs/>
        </w:rPr>
        <w:t xml:space="preserve">, dostawa, </w:t>
      </w:r>
      <w:r w:rsidRPr="005F6BF6">
        <w:rPr>
          <w:b/>
          <w:bCs/>
        </w:rPr>
        <w:t>usługi polegające na</w:t>
      </w:r>
      <w:r>
        <w:rPr>
          <w:bCs/>
        </w:rPr>
        <w:tab/>
      </w:r>
      <w:r w:rsidR="005F6BF6">
        <w:t>1</w:t>
      </w:r>
      <w:r w:rsidR="005F6BF6" w:rsidRPr="00406B68">
        <w:t>. Odśnieżani</w:t>
      </w:r>
      <w:r w:rsidR="005F6BF6">
        <w:t>u</w:t>
      </w:r>
      <w:r w:rsidR="005F6BF6" w:rsidRPr="00406B68">
        <w:t xml:space="preserve"> dróg gminnych na terenie wsi </w:t>
      </w:r>
      <w:r w:rsidR="005F6BF6">
        <w:t>Kliszów</w:t>
      </w:r>
      <w:r w:rsidR="005F6BF6" w:rsidRPr="00406B68">
        <w:t>,</w:t>
      </w:r>
      <w:r w:rsidR="005F6BF6">
        <w:t xml:space="preserve"> Gawłuszowice</w:t>
      </w:r>
      <w:r w:rsidR="005F6BF6" w:rsidRPr="00406B68">
        <w:t>,</w:t>
      </w:r>
      <w:r w:rsidR="005F6BF6">
        <w:t xml:space="preserve"> Ostrówek, Wola Zdakowska                                    </w:t>
      </w:r>
      <w:r w:rsidR="005F6BF6" w:rsidRPr="00406B68">
        <w:t>2. Zwalczanie gołoledzi</w:t>
      </w:r>
      <w:r w:rsidR="00E73BA5">
        <w:t xml:space="preserve"> piaskiem i solą</w:t>
      </w:r>
      <w:r w:rsidR="005F6BF6" w:rsidRPr="00406B68">
        <w:t xml:space="preserve"> na drogach gminnych w  miejscowościach: </w:t>
      </w:r>
      <w:r w:rsidR="005F6BF6">
        <w:t>Kliszów</w:t>
      </w:r>
      <w:r w:rsidR="005F6BF6" w:rsidRPr="00406B68">
        <w:t>,</w:t>
      </w:r>
      <w:r w:rsidR="005F6BF6">
        <w:t xml:space="preserve"> Gawłuszowice</w:t>
      </w:r>
      <w:r w:rsidR="005F6BF6" w:rsidRPr="00406B68">
        <w:t>,</w:t>
      </w:r>
      <w:r w:rsidR="005F6BF6">
        <w:t xml:space="preserve"> Ostrówek, Wola Zdakowska                                                                    </w:t>
      </w:r>
      <w:r>
        <w:rPr>
          <w:bCs/>
        </w:rPr>
        <w:tab/>
      </w:r>
      <w:r>
        <w:rPr>
          <w:bCs/>
        </w:rPr>
        <w:tab/>
      </w:r>
      <w:r w:rsidR="005F6BF6">
        <w:rPr>
          <w:bCs/>
        </w:rPr>
        <w:t xml:space="preserve">                                        </w:t>
      </w:r>
      <w:r>
        <w:rPr>
          <w:bCs/>
        </w:rPr>
        <w:tab/>
      </w:r>
      <w:r w:rsidRPr="00A207EF">
        <w:rPr>
          <w:bCs/>
          <w:sz w:val="20"/>
          <w:szCs w:val="20"/>
        </w:rPr>
        <w:t>Opis przedmiotu zamówienia</w:t>
      </w:r>
    </w:p>
    <w:p w:rsidR="00905BE7" w:rsidRDefault="00905BE7" w:rsidP="00905BE7">
      <w:pPr>
        <w:tabs>
          <w:tab w:val="left" w:pos="540"/>
        </w:tabs>
      </w:pPr>
      <w:r>
        <w:t xml:space="preserve">Dokumentacje przedmiotu zamówienia nożna odebrać w Urzędzie Gminy w Gawłuszowicach </w:t>
      </w:r>
      <w:r w:rsidR="009A4696">
        <w:t xml:space="preserve">w </w:t>
      </w:r>
      <w:r>
        <w:t xml:space="preserve">pokoju nr </w:t>
      </w:r>
      <w:r w:rsidR="003440C8">
        <w:t>9 w godzinach pracy urzędu.</w:t>
      </w:r>
    </w:p>
    <w:p w:rsidR="00905BE7" w:rsidRPr="00D3507E" w:rsidRDefault="00905BE7" w:rsidP="00905BE7">
      <w:pPr>
        <w:tabs>
          <w:tab w:val="left" w:pos="540"/>
        </w:tabs>
      </w:pPr>
      <w:r w:rsidRPr="008C726C">
        <w:t>Ofertę</w:t>
      </w:r>
      <w:r w:rsidR="0055419C">
        <w:t xml:space="preserve"> wraz z załącznikami</w:t>
      </w:r>
      <w:r w:rsidRPr="008C726C">
        <w:t xml:space="preserve"> należy złożyć w </w:t>
      </w:r>
      <w:r>
        <w:t xml:space="preserve">siedzibie Urzędu Gminy Gawłuszowice, 39-307 Gawłuszowice 5A w pokoju nr  9  w  terminie </w:t>
      </w:r>
      <w:r w:rsidRPr="008C726C">
        <w:t>do</w:t>
      </w:r>
      <w:r>
        <w:t xml:space="preserve"> dnia</w:t>
      </w:r>
      <w:r w:rsidRPr="00D054B8">
        <w:rPr>
          <w:b/>
        </w:rPr>
        <w:t xml:space="preserve">: </w:t>
      </w:r>
      <w:r w:rsidR="005F6BF6">
        <w:rPr>
          <w:b/>
        </w:rPr>
        <w:t>18.12.</w:t>
      </w:r>
      <w:r w:rsidRPr="00D054B8">
        <w:rPr>
          <w:b/>
        </w:rPr>
        <w:t>201</w:t>
      </w:r>
      <w:r>
        <w:rPr>
          <w:b/>
        </w:rPr>
        <w:t xml:space="preserve">5 </w:t>
      </w:r>
      <w:r w:rsidRPr="00D3507E">
        <w:t>do godz</w:t>
      </w:r>
      <w:r>
        <w:rPr>
          <w:b/>
        </w:rPr>
        <w:t>. 7 30</w:t>
      </w:r>
      <w:r>
        <w:t>.</w:t>
      </w:r>
    </w:p>
    <w:p w:rsidR="00905BE7" w:rsidRDefault="00905BE7" w:rsidP="00905BE7">
      <w:pPr>
        <w:tabs>
          <w:tab w:val="left" w:pos="540"/>
        </w:tabs>
        <w:rPr>
          <w:b/>
          <w:bCs/>
        </w:rPr>
      </w:pPr>
      <w:r>
        <w:rPr>
          <w:b/>
          <w:bCs/>
        </w:rPr>
        <w:t xml:space="preserve">Otwarcie ofert odbędzie się w dniu </w:t>
      </w:r>
      <w:r w:rsidR="005F6BF6">
        <w:rPr>
          <w:b/>
          <w:bCs/>
        </w:rPr>
        <w:t>18</w:t>
      </w:r>
      <w:r>
        <w:rPr>
          <w:b/>
          <w:bCs/>
        </w:rPr>
        <w:t>.</w:t>
      </w:r>
      <w:r w:rsidR="005F6BF6">
        <w:rPr>
          <w:b/>
          <w:bCs/>
        </w:rPr>
        <w:t>12</w:t>
      </w:r>
      <w:r w:rsidR="0055419C">
        <w:rPr>
          <w:b/>
          <w:bCs/>
        </w:rPr>
        <w:t>.2015 roku o godz.9</w:t>
      </w:r>
      <w:r>
        <w:rPr>
          <w:b/>
          <w:bCs/>
        </w:rPr>
        <w:t xml:space="preserve"> 00 pokoju nr 9.</w:t>
      </w:r>
    </w:p>
    <w:p w:rsidR="00905BE7" w:rsidRPr="0087209A" w:rsidRDefault="00D44B41" w:rsidP="00905BE7">
      <w:pPr>
        <w:tabs>
          <w:tab w:val="left" w:pos="540"/>
        </w:tabs>
      </w:pPr>
      <w:r w:rsidRPr="000A30BF">
        <w:t>w ofercie należy podać  cenę brutto za 1 godzinę odśnieżania, oraz  cenę za 1</w:t>
      </w:r>
      <w:r w:rsidR="0055419C">
        <w:t>km</w:t>
      </w:r>
      <w:r w:rsidRPr="000A30BF">
        <w:t xml:space="preserve">  pracy p</w:t>
      </w:r>
      <w:r>
        <w:t>iaskarki</w:t>
      </w:r>
      <w:r w:rsidR="0055419C">
        <w:t xml:space="preserve"> wraz z mieszanką solno-piaskowa</w:t>
      </w:r>
      <w:r>
        <w:t>.</w:t>
      </w:r>
      <w:r w:rsidRPr="000A30BF">
        <w:br/>
        <w:t>2.Cena  za 1godz. zimowego utrzymania dróg  określona przez oferenta nie będzie podlegała zmianom.</w:t>
      </w:r>
    </w:p>
    <w:p w:rsidR="0055419C" w:rsidRPr="000A30BF" w:rsidRDefault="0055419C" w:rsidP="0055419C">
      <w:r>
        <w:t xml:space="preserve">6. </w:t>
      </w:r>
      <w:r w:rsidRPr="000A30BF">
        <w:t>Kryterium oceny ofert: najniższa cena</w:t>
      </w:r>
      <w:r>
        <w:t xml:space="preserve">                                                                                                                       7. </w:t>
      </w:r>
      <w:r w:rsidRPr="000A30BF">
        <w:t xml:space="preserve">Komisja wybierze ofertę, która będzie zawierała najniższą cenę oraz </w:t>
      </w:r>
      <w:r>
        <w:t>spełni wszystkie kryteria</w:t>
      </w:r>
      <w:r w:rsidRPr="000A30BF">
        <w:t xml:space="preserve">.   </w:t>
      </w:r>
      <w:r>
        <w:t xml:space="preserve">                                                                                                                                                                  </w:t>
      </w:r>
      <w:r w:rsidRPr="000A30BF">
        <w:t xml:space="preserve"> Osob</w:t>
      </w:r>
      <w:r>
        <w:t>ą</w:t>
      </w:r>
      <w:r w:rsidRPr="000A30BF">
        <w:t xml:space="preserve"> upoważnion</w:t>
      </w:r>
      <w:r>
        <w:t>ą</w:t>
      </w:r>
      <w:r w:rsidRPr="000A30BF">
        <w:t xml:space="preserve"> do kontaktu z wykonawcami</w:t>
      </w:r>
      <w:r>
        <w:t xml:space="preserve"> jest</w:t>
      </w:r>
      <w:r w:rsidRPr="000A30BF">
        <w:t xml:space="preserve">: </w:t>
      </w:r>
      <w:r>
        <w:t>Inspektor Gminy</w:t>
      </w:r>
      <w:r w:rsidRPr="000A30BF">
        <w:t xml:space="preserve"> Jan Bik</w:t>
      </w:r>
      <w:r w:rsidRPr="000A30BF">
        <w:rPr>
          <w:b/>
        </w:rPr>
        <w:t xml:space="preserve"> </w:t>
      </w:r>
      <w:r>
        <w:rPr>
          <w:b/>
        </w:rPr>
        <w:t>, tel. 17 77 44 282</w:t>
      </w:r>
      <w:r w:rsidRPr="000A30BF">
        <w:t xml:space="preserve">      </w:t>
      </w:r>
      <w:r w:rsidRPr="00A40582">
        <w:rPr>
          <w:b/>
        </w:rPr>
        <w:t>Sposób złożenia oferty:</w:t>
      </w:r>
      <w:r w:rsidRPr="000A30BF">
        <w:t xml:space="preserve">                                          </w:t>
      </w:r>
    </w:p>
    <w:p w:rsidR="0055419C" w:rsidRPr="00C6751A" w:rsidRDefault="0055419C" w:rsidP="0055419C">
      <w:pPr>
        <w:widowControl w:val="0"/>
        <w:tabs>
          <w:tab w:val="left" w:pos="251"/>
        </w:tabs>
        <w:autoSpaceDE w:val="0"/>
        <w:autoSpaceDN w:val="0"/>
        <w:adjustRightInd w:val="0"/>
        <w:spacing w:after="240" w:line="276" w:lineRule="auto"/>
        <w:ind w:left="720"/>
        <w:rPr>
          <w:b/>
          <w:sz w:val="22"/>
          <w:szCs w:val="22"/>
        </w:rPr>
      </w:pPr>
      <w:r w:rsidRPr="00C6751A">
        <w:rPr>
          <w:color w:val="000000"/>
          <w:sz w:val="22"/>
          <w:szCs w:val="22"/>
        </w:rPr>
        <w:t>Kopertę z ofertą należy zaadresować:</w:t>
      </w:r>
      <w:r>
        <w:rPr>
          <w:color w:val="000000"/>
          <w:sz w:val="22"/>
          <w:szCs w:val="22"/>
        </w:rPr>
        <w:t xml:space="preserve"> </w:t>
      </w:r>
      <w:r w:rsidRPr="00C6751A">
        <w:rPr>
          <w:b/>
          <w:color w:val="000000"/>
          <w:sz w:val="22"/>
          <w:szCs w:val="22"/>
        </w:rPr>
        <w:t>Gmina Gawłuszowice  39 -307</w:t>
      </w:r>
      <w:r>
        <w:rPr>
          <w:b/>
          <w:color w:val="000000"/>
          <w:sz w:val="22"/>
          <w:szCs w:val="22"/>
        </w:rPr>
        <w:t xml:space="preserve"> Gawłuszowice 5a  oraz opisać: </w:t>
      </w:r>
      <w:r w:rsidRPr="00C6751A">
        <w:rPr>
          <w:color w:val="000000"/>
          <w:sz w:val="22"/>
          <w:szCs w:val="22"/>
        </w:rPr>
        <w:t xml:space="preserve"> </w:t>
      </w:r>
      <w:r w:rsidRPr="00C6751A">
        <w:rPr>
          <w:b/>
          <w:color w:val="000000"/>
          <w:sz w:val="22"/>
          <w:szCs w:val="22"/>
        </w:rPr>
        <w:t>Oferta na</w:t>
      </w:r>
      <w:r w:rsidRPr="00C6751A">
        <w:rPr>
          <w:color w:val="000000"/>
          <w:sz w:val="22"/>
          <w:szCs w:val="22"/>
        </w:rPr>
        <w:t xml:space="preserve"> </w:t>
      </w:r>
      <w:r w:rsidRPr="00C6751A">
        <w:rPr>
          <w:b/>
          <w:color w:val="000000"/>
          <w:sz w:val="22"/>
          <w:szCs w:val="22"/>
        </w:rPr>
        <w:t>„ Zimowe utrzymanie dróg gminnych w 201</w:t>
      </w:r>
      <w:r>
        <w:rPr>
          <w:b/>
          <w:color w:val="000000"/>
          <w:sz w:val="22"/>
          <w:szCs w:val="22"/>
        </w:rPr>
        <w:t>6</w:t>
      </w:r>
      <w:r w:rsidRPr="00C6751A">
        <w:rPr>
          <w:b/>
          <w:color w:val="000000"/>
          <w:sz w:val="22"/>
          <w:szCs w:val="22"/>
        </w:rPr>
        <w:t xml:space="preserve"> roku”</w:t>
      </w:r>
    </w:p>
    <w:p w:rsidR="0055419C" w:rsidRPr="00C6751A" w:rsidRDefault="0055419C" w:rsidP="0055419C">
      <w:pPr>
        <w:rPr>
          <w:b/>
          <w:sz w:val="22"/>
          <w:szCs w:val="22"/>
        </w:rPr>
      </w:pPr>
      <w:r w:rsidRPr="00C6751A">
        <w:rPr>
          <w:b/>
          <w:sz w:val="22"/>
          <w:szCs w:val="22"/>
        </w:rPr>
        <w:t xml:space="preserve">Nie otwierać przed </w:t>
      </w:r>
      <w:r>
        <w:rPr>
          <w:b/>
          <w:sz w:val="22"/>
          <w:szCs w:val="22"/>
        </w:rPr>
        <w:t>18</w:t>
      </w:r>
      <w:r w:rsidRPr="00C6751A">
        <w:rPr>
          <w:b/>
          <w:sz w:val="22"/>
          <w:szCs w:val="22"/>
        </w:rPr>
        <w:t>.12.201</w:t>
      </w:r>
      <w:r>
        <w:rPr>
          <w:b/>
          <w:sz w:val="22"/>
          <w:szCs w:val="22"/>
        </w:rPr>
        <w:t>5</w:t>
      </w:r>
      <w:r w:rsidRPr="00C6751A">
        <w:rPr>
          <w:b/>
          <w:sz w:val="22"/>
          <w:szCs w:val="22"/>
        </w:rPr>
        <w:t>r. godz.</w:t>
      </w:r>
      <w:r>
        <w:rPr>
          <w:b/>
          <w:sz w:val="22"/>
          <w:szCs w:val="22"/>
        </w:rPr>
        <w:t xml:space="preserve"> </w:t>
      </w:r>
      <w:r w:rsidRPr="00C6751A">
        <w:rPr>
          <w:b/>
          <w:sz w:val="22"/>
          <w:szCs w:val="22"/>
        </w:rPr>
        <w:t>9 00</w:t>
      </w:r>
    </w:p>
    <w:p w:rsidR="0055419C" w:rsidRPr="00C6751A" w:rsidRDefault="0055419C" w:rsidP="0055419C">
      <w:pPr>
        <w:rPr>
          <w:b/>
          <w:bCs/>
          <w:sz w:val="22"/>
          <w:szCs w:val="22"/>
        </w:rPr>
      </w:pPr>
      <w:r w:rsidRPr="00C6751A">
        <w:rPr>
          <w:sz w:val="22"/>
          <w:szCs w:val="22"/>
        </w:rPr>
        <w:t xml:space="preserve">poza oznaczeniami podanymi powyżej koperta winna posiadać nazwę i adres oferenta, aby można było odesłać ofertę w przypadku stwierdzenia jej opóźnienia  </w:t>
      </w:r>
    </w:p>
    <w:p w:rsidR="0055419C" w:rsidRPr="002B277B" w:rsidRDefault="00312BEA" w:rsidP="00905BE7">
      <w:pPr>
        <w:tabs>
          <w:tab w:val="left" w:pos="540"/>
        </w:tabs>
      </w:pPr>
      <w:r w:rsidRPr="000A30BF">
        <w:t>Spełni wymogi prze</w:t>
      </w:r>
      <w:r w:rsidR="002B277B">
        <w:t xml:space="preserve">dstawione w zapytaniu ofertowym, oraz </w:t>
      </w:r>
      <w:r w:rsidR="002B277B" w:rsidRPr="002B277B">
        <w:rPr>
          <w:b/>
          <w:sz w:val="22"/>
          <w:szCs w:val="22"/>
        </w:rPr>
        <w:t xml:space="preserve"> </w:t>
      </w:r>
      <w:r w:rsidR="002B277B" w:rsidRPr="002B277B">
        <w:rPr>
          <w:sz w:val="22"/>
          <w:szCs w:val="22"/>
        </w:rPr>
        <w:t>Specyfikacja techniczna zimowego utrzymania dróg</w:t>
      </w:r>
      <w:r w:rsidR="002B277B">
        <w:rPr>
          <w:sz w:val="22"/>
          <w:szCs w:val="22"/>
        </w:rPr>
        <w:t>.</w:t>
      </w:r>
    </w:p>
    <w:p w:rsidR="00905BE7" w:rsidRPr="00370B44" w:rsidRDefault="00905BE7" w:rsidP="00905BE7">
      <w:pPr>
        <w:tabs>
          <w:tab w:val="left" w:pos="540"/>
        </w:tabs>
      </w:pPr>
      <w:r>
        <w:rPr>
          <w:b/>
        </w:rPr>
        <w:t>Dokumentację zamówienia  stanowi</w:t>
      </w:r>
      <w:r w:rsidRPr="00370B44">
        <w:rPr>
          <w:b/>
        </w:rPr>
        <w:t>:</w:t>
      </w:r>
      <w:r>
        <w:rPr>
          <w:b/>
        </w:rPr>
        <w:t xml:space="preserve"> </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Formularz Ofertowy,</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Oświadczenie wykonawcy o spełnieniu warunków udziału w postepowaniu,</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Wykaz sprzętu</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Zaakceptowany wzór umowy</w:t>
      </w:r>
    </w:p>
    <w:p w:rsidR="00905BE7" w:rsidRDefault="00905BE7" w:rsidP="00905BE7">
      <w:pPr>
        <w:tabs>
          <w:tab w:val="left" w:pos="360"/>
        </w:tabs>
      </w:pPr>
    </w:p>
    <w:p w:rsidR="00905BE7" w:rsidRDefault="00905BE7" w:rsidP="00905BE7">
      <w:pPr>
        <w:tabs>
          <w:tab w:val="left" w:pos="360"/>
        </w:tabs>
      </w:pPr>
    </w:p>
    <w:p w:rsidR="00905BE7" w:rsidRDefault="00905BE7" w:rsidP="00905BE7">
      <w:pPr>
        <w:tabs>
          <w:tab w:val="left" w:pos="360"/>
        </w:tabs>
      </w:pPr>
    </w:p>
    <w:p w:rsidR="00905BE7" w:rsidRDefault="00905BE7" w:rsidP="00905BE7">
      <w:pPr>
        <w:tabs>
          <w:tab w:val="left" w:pos="360"/>
        </w:tabs>
      </w:pPr>
    </w:p>
    <w:p w:rsidR="00D44B41" w:rsidRPr="00D32D10" w:rsidRDefault="00905BE7" w:rsidP="00312BEA">
      <w:pPr>
        <w:tabs>
          <w:tab w:val="left" w:pos="360"/>
        </w:tabs>
      </w:pPr>
      <w:r>
        <w:tab/>
      </w:r>
      <w:r>
        <w:tab/>
      </w:r>
      <w:r>
        <w:tab/>
      </w:r>
      <w:r>
        <w:tab/>
      </w:r>
      <w:r>
        <w:tab/>
      </w:r>
      <w:r>
        <w:tab/>
      </w:r>
      <w:r>
        <w:tab/>
      </w:r>
      <w:r>
        <w:tab/>
      </w:r>
      <w:r>
        <w:tab/>
      </w:r>
      <w:r w:rsidR="00D44B41" w:rsidRPr="00D32D10">
        <w:t xml:space="preserve">                      (miejscowość, data)  </w:t>
      </w:r>
      <w:r w:rsidR="0005233F">
        <w:t xml:space="preserve">      </w:t>
      </w:r>
      <w:bookmarkStart w:id="0" w:name="_GoBack"/>
      <w:bookmarkEnd w:id="0"/>
      <w:r w:rsidR="00D44B41" w:rsidRPr="00D32D10">
        <w:t xml:space="preserve">  </w:t>
      </w:r>
      <w:r w:rsidR="00AA3A85">
        <w:t xml:space="preserve">     </w:t>
      </w:r>
      <w:r w:rsidR="00D44B41" w:rsidRPr="00D32D10">
        <w:t xml:space="preserve">                                 </w:t>
      </w:r>
    </w:p>
    <w:p w:rsidR="00D44B41" w:rsidRPr="00D32D10" w:rsidRDefault="00D44B41" w:rsidP="00D44B41">
      <w:pPr>
        <w:tabs>
          <w:tab w:val="left" w:pos="540"/>
        </w:tabs>
        <w:ind w:left="360" w:hanging="360"/>
      </w:pPr>
    </w:p>
    <w:p w:rsidR="00D44B41" w:rsidRPr="00D32D10" w:rsidRDefault="00D44B41" w:rsidP="00D44B41">
      <w:pPr>
        <w:tabs>
          <w:tab w:val="left" w:pos="540"/>
        </w:tabs>
        <w:ind w:left="360" w:hanging="360"/>
      </w:pPr>
    </w:p>
    <w:p w:rsidR="00D44B41" w:rsidRPr="00D32D10" w:rsidRDefault="00D44B41" w:rsidP="00D44B41">
      <w:pPr>
        <w:tabs>
          <w:tab w:val="left" w:pos="540"/>
        </w:tabs>
        <w:ind w:left="360" w:hanging="360"/>
      </w:pPr>
      <w:r w:rsidRPr="00D32D10">
        <w:t>………………………………………………………….</w:t>
      </w:r>
    </w:p>
    <w:p w:rsidR="00D44B41" w:rsidRPr="00D32D10" w:rsidRDefault="00D44B41" w:rsidP="00D44B41">
      <w:r w:rsidRPr="00D32D10">
        <w:t xml:space="preserve">(pieczątka wykonawcy, nazwa, adres) </w:t>
      </w:r>
    </w:p>
    <w:p w:rsidR="00D44B41" w:rsidRPr="00D32D10" w:rsidRDefault="00D44B41" w:rsidP="00D44B41"/>
    <w:p w:rsidR="00D44B41" w:rsidRPr="00D32D10" w:rsidRDefault="00D44B41" w:rsidP="00D44B41"/>
    <w:p w:rsidR="00D44B41" w:rsidRPr="00D32D10" w:rsidRDefault="00D44B41" w:rsidP="00D44B41">
      <w:pPr>
        <w:jc w:val="center"/>
        <w:rPr>
          <w:b/>
        </w:rPr>
      </w:pPr>
    </w:p>
    <w:p w:rsidR="00D44B41" w:rsidRPr="00D32D10" w:rsidRDefault="00D44B41" w:rsidP="00D44B41">
      <w:pPr>
        <w:jc w:val="center"/>
        <w:rPr>
          <w:b/>
        </w:rPr>
      </w:pPr>
      <w:r w:rsidRPr="00D32D10">
        <w:rPr>
          <w:b/>
        </w:rPr>
        <w:t>OFERTA</w:t>
      </w:r>
    </w:p>
    <w:p w:rsidR="00D44B41" w:rsidRPr="00D32D10" w:rsidRDefault="00D44B41" w:rsidP="00D44B41">
      <w:pPr>
        <w:jc w:val="center"/>
      </w:pPr>
    </w:p>
    <w:p w:rsidR="00D44B41" w:rsidRPr="009A4820" w:rsidRDefault="00D44B41" w:rsidP="00D44B41">
      <w:r w:rsidRPr="00D32D10">
        <w:t>Odpowiadając na zaproszenie do złożenia oferty cenowej na zadanie pn.:</w:t>
      </w:r>
      <w:r w:rsidRPr="009A4820">
        <w:t xml:space="preserve">1. Odśnieżanie dróg gminnych na terenie wsi </w:t>
      </w:r>
      <w:r>
        <w:t>Kliszów</w:t>
      </w:r>
      <w:r w:rsidRPr="00406B68">
        <w:t>,</w:t>
      </w:r>
      <w:r>
        <w:t xml:space="preserve"> Gawłuszowice</w:t>
      </w:r>
      <w:r w:rsidRPr="00406B68">
        <w:t>,</w:t>
      </w:r>
      <w:r>
        <w:t xml:space="preserve"> Ostrówek, Wola Zdakowska </w:t>
      </w:r>
      <w:r w:rsidRPr="009A4820">
        <w:t xml:space="preserve">zgodnie z załączonym wykazem zał. nr  1                                                                                                                </w:t>
      </w:r>
      <w:r>
        <w:t xml:space="preserve">                                                                   </w:t>
      </w:r>
      <w:r w:rsidRPr="009A4820">
        <w:t xml:space="preserve">   2. Zwalczanie gołoledzi</w:t>
      </w:r>
      <w:r w:rsidR="00E73BA5" w:rsidRPr="00E73BA5">
        <w:t xml:space="preserve"> </w:t>
      </w:r>
      <w:r w:rsidR="00E73BA5">
        <w:t>piaskiem i solą</w:t>
      </w:r>
      <w:r w:rsidRPr="009A4820">
        <w:t xml:space="preserve"> na drogach gminnych w</w:t>
      </w:r>
      <w:r w:rsidRPr="009A4820">
        <w:rPr>
          <w:b/>
        </w:rPr>
        <w:t xml:space="preserve"> </w:t>
      </w:r>
      <w:r w:rsidRPr="009A4820">
        <w:t xml:space="preserve"> miejscowościach: </w:t>
      </w:r>
      <w:r>
        <w:t>Kliszów</w:t>
      </w:r>
      <w:r w:rsidRPr="00406B68">
        <w:t>,</w:t>
      </w:r>
      <w:r>
        <w:t xml:space="preserve"> Gawłuszowice</w:t>
      </w:r>
      <w:r w:rsidRPr="00406B68">
        <w:t>,</w:t>
      </w:r>
      <w:r>
        <w:t xml:space="preserve"> Ostrówek, Wola Zdakowska </w:t>
      </w:r>
      <w:r w:rsidRPr="009A4820">
        <w:t xml:space="preserve">zgodnie z załączonym wykazem zał. nr  1    </w:t>
      </w:r>
    </w:p>
    <w:p w:rsidR="00D44B41" w:rsidRPr="00D32D10" w:rsidRDefault="00D44B41" w:rsidP="00D44B41">
      <w:r w:rsidRPr="00D32D10">
        <w:t xml:space="preserve"> </w:t>
      </w:r>
    </w:p>
    <w:p w:rsidR="00D44B41" w:rsidRPr="00D32D10" w:rsidRDefault="00D44B41" w:rsidP="00D44B41"/>
    <w:p w:rsidR="00D44B41" w:rsidRPr="009A4820" w:rsidRDefault="00D44B41" w:rsidP="00D44B41">
      <w:pPr>
        <w:tabs>
          <w:tab w:val="left" w:pos="360"/>
        </w:tabs>
      </w:pPr>
      <w:r w:rsidRPr="00D32D10">
        <w:rPr>
          <w:b/>
        </w:rPr>
        <w:t xml:space="preserve">Oferuję wykonanie przedmiotu zamówienia </w:t>
      </w:r>
      <w:r w:rsidRPr="009A4820">
        <w:t>1. Odśnieżanie dróg gminnych na terenie wsi</w:t>
      </w:r>
      <w:r>
        <w:t xml:space="preserve"> Kliszów</w:t>
      </w:r>
      <w:r w:rsidRPr="00406B68">
        <w:t>,</w:t>
      </w:r>
      <w:r>
        <w:t xml:space="preserve"> Gawłuszowice</w:t>
      </w:r>
      <w:r w:rsidRPr="00406B68">
        <w:t>,</w:t>
      </w:r>
      <w:r>
        <w:t xml:space="preserve"> Ostrówek, Wola Zdakowska </w:t>
      </w:r>
      <w:r w:rsidRPr="009A4820">
        <w:t xml:space="preserve"> za 1 godz pracy sprzętu:</w:t>
      </w:r>
    </w:p>
    <w:p w:rsidR="00D44B41" w:rsidRPr="00D32D10" w:rsidRDefault="00D44B41" w:rsidP="00D44B41">
      <w:pPr>
        <w:tabs>
          <w:tab w:val="left" w:pos="360"/>
        </w:tabs>
      </w:pPr>
      <w:r w:rsidRPr="00D32D10">
        <w:rPr>
          <w:b/>
        </w:rPr>
        <w:t xml:space="preserve">Cenę netto:                      </w:t>
      </w:r>
      <w:r w:rsidRPr="00D32D10">
        <w:t>…………………………………………..</w:t>
      </w:r>
    </w:p>
    <w:p w:rsidR="00D44B41" w:rsidRPr="00D32D10" w:rsidRDefault="00D44B41" w:rsidP="00D44B41">
      <w:pPr>
        <w:tabs>
          <w:tab w:val="left" w:pos="360"/>
        </w:tabs>
      </w:pPr>
      <w:r w:rsidRPr="00D32D10">
        <w:rPr>
          <w:b/>
        </w:rPr>
        <w:t>Podatek VAT (</w:t>
      </w:r>
      <w:r w:rsidRPr="00D32D10">
        <w:t>……</w:t>
      </w:r>
      <w:r w:rsidRPr="00D32D10">
        <w:rPr>
          <w:b/>
        </w:rPr>
        <w:t xml:space="preserve"> )       </w:t>
      </w:r>
      <w:r w:rsidRPr="00D32D10">
        <w:t>………………………………………….</w:t>
      </w:r>
    </w:p>
    <w:p w:rsidR="00D44B41" w:rsidRPr="00D32D10" w:rsidRDefault="00D44B41" w:rsidP="00D44B41">
      <w:pPr>
        <w:tabs>
          <w:tab w:val="left" w:pos="360"/>
        </w:tabs>
      </w:pPr>
      <w:r w:rsidRPr="00D32D10">
        <w:rPr>
          <w:b/>
        </w:rPr>
        <w:t xml:space="preserve">Cena brutto:                    </w:t>
      </w:r>
      <w:r w:rsidRPr="00D32D10">
        <w:t>…………………………………………..</w:t>
      </w:r>
    </w:p>
    <w:p w:rsidR="00D44B41" w:rsidRPr="00D32D10" w:rsidRDefault="00D44B41" w:rsidP="00D44B41">
      <w:pPr>
        <w:tabs>
          <w:tab w:val="left" w:pos="0"/>
        </w:tabs>
      </w:pPr>
      <w:r w:rsidRPr="00D32D10">
        <w:t>Słownie brutto:</w:t>
      </w:r>
      <w:r w:rsidRPr="00D32D10">
        <w:rPr>
          <w:b/>
        </w:rPr>
        <w:t xml:space="preserve">  </w:t>
      </w:r>
      <w:r w:rsidRPr="00D32D10">
        <w:t>…………………………………………………………………………………</w:t>
      </w:r>
    </w:p>
    <w:p w:rsidR="00D44B41" w:rsidRPr="00C7658E" w:rsidRDefault="00D44B41" w:rsidP="00D44B41">
      <w:pPr>
        <w:tabs>
          <w:tab w:val="left" w:pos="540"/>
        </w:tabs>
      </w:pPr>
      <w:r w:rsidRPr="00C7658E">
        <w:t>2.Zwalczanie gołoledzi na drogach gminnych w  miejscowościach:</w:t>
      </w:r>
      <w:r w:rsidRPr="00F10A0C">
        <w:t xml:space="preserve"> </w:t>
      </w:r>
      <w:r>
        <w:t>Kliszów</w:t>
      </w:r>
      <w:r w:rsidRPr="00406B68">
        <w:t>,</w:t>
      </w:r>
      <w:r>
        <w:t xml:space="preserve"> Gawłuszowice</w:t>
      </w:r>
      <w:r w:rsidRPr="00406B68">
        <w:t>,</w:t>
      </w:r>
      <w:r>
        <w:t xml:space="preserve"> Ostrówek, Wola Zdakowska</w:t>
      </w:r>
      <w:r w:rsidRPr="00C7658E">
        <w:t xml:space="preserve"> za 1km posypania drogi :</w:t>
      </w:r>
    </w:p>
    <w:p w:rsidR="00D44B41" w:rsidRPr="008E7CB3" w:rsidRDefault="00D44B41" w:rsidP="00D44B41">
      <w:pPr>
        <w:tabs>
          <w:tab w:val="left" w:pos="360"/>
        </w:tabs>
      </w:pPr>
      <w:r w:rsidRPr="008E7CB3">
        <w:rPr>
          <w:b/>
        </w:rPr>
        <w:t xml:space="preserve">Cenę netto:                      </w:t>
      </w:r>
      <w:r>
        <w:t>…………………………………………..</w:t>
      </w:r>
    </w:p>
    <w:p w:rsidR="00D44B41" w:rsidRPr="006B42A7" w:rsidRDefault="00D44B41" w:rsidP="00D44B41">
      <w:pPr>
        <w:tabs>
          <w:tab w:val="left" w:pos="360"/>
        </w:tabs>
      </w:pPr>
      <w:r>
        <w:rPr>
          <w:b/>
        </w:rPr>
        <w:t>Podatek VAT (</w:t>
      </w:r>
      <w:r w:rsidRPr="006B42A7">
        <w:t>……</w:t>
      </w:r>
      <w:r>
        <w:rPr>
          <w:b/>
        </w:rPr>
        <w:t xml:space="preserve"> )       </w:t>
      </w:r>
      <w:r w:rsidRPr="006B42A7">
        <w:t>…………………………………………</w:t>
      </w:r>
      <w:r>
        <w:t>.</w:t>
      </w:r>
    </w:p>
    <w:p w:rsidR="00D44B41" w:rsidRPr="000E42FF" w:rsidRDefault="00D44B41" w:rsidP="00D44B41">
      <w:pPr>
        <w:tabs>
          <w:tab w:val="left" w:pos="360"/>
        </w:tabs>
      </w:pPr>
      <w:r>
        <w:rPr>
          <w:b/>
        </w:rPr>
        <w:t xml:space="preserve">Cena brutto:                    </w:t>
      </w:r>
      <w:r>
        <w:t>…………………………………………..</w:t>
      </w:r>
    </w:p>
    <w:p w:rsidR="00D44B41" w:rsidRPr="000E42FF" w:rsidRDefault="00D44B41" w:rsidP="00D44B41">
      <w:pPr>
        <w:tabs>
          <w:tab w:val="left" w:pos="0"/>
        </w:tabs>
      </w:pPr>
      <w:r w:rsidRPr="00034444">
        <w:t>Słownie brutto:</w:t>
      </w:r>
      <w:r>
        <w:rPr>
          <w:b/>
        </w:rPr>
        <w:t xml:space="preserve"> </w:t>
      </w:r>
      <w:r w:rsidRPr="00034444">
        <w:rPr>
          <w:b/>
        </w:rPr>
        <w:t xml:space="preserve"> </w:t>
      </w:r>
      <w:r>
        <w:t>…………………………………………………………………………………</w:t>
      </w:r>
    </w:p>
    <w:p w:rsidR="00D44B41" w:rsidRPr="000E42FF" w:rsidRDefault="00D44B41" w:rsidP="00D44B41">
      <w:r w:rsidRPr="000E42FF">
        <w:rPr>
          <w:b/>
        </w:rPr>
        <w:t>Termin realizacji zamówienia</w:t>
      </w:r>
      <w:r>
        <w:t xml:space="preserve">: ………………………………..…      </w:t>
      </w:r>
    </w:p>
    <w:p w:rsidR="00D44B41" w:rsidRDefault="00D44B41" w:rsidP="00D44B41">
      <w:r w:rsidRPr="000D656C">
        <w:rPr>
          <w:b/>
        </w:rPr>
        <w:t>Okres gwarancji</w:t>
      </w:r>
      <w:r>
        <w:t xml:space="preserve">: </w:t>
      </w:r>
      <w:r w:rsidRPr="00CE4924">
        <w:rPr>
          <w:b/>
        </w:rPr>
        <w:t>nie dotyczy</w:t>
      </w:r>
    </w:p>
    <w:p w:rsidR="00D44B41" w:rsidRDefault="00D44B41" w:rsidP="00D44B41"/>
    <w:p w:rsidR="00D44B41" w:rsidRDefault="00D44B41" w:rsidP="00D44B41">
      <w:pPr>
        <w:rPr>
          <w:b/>
        </w:rPr>
      </w:pPr>
      <w:r>
        <w:rPr>
          <w:b/>
        </w:rPr>
        <w:t>Oświadczam, że:</w:t>
      </w:r>
    </w:p>
    <w:p w:rsidR="00D44B41" w:rsidRPr="00CE4924" w:rsidRDefault="00D44B41" w:rsidP="00D44B41">
      <w:r>
        <w:rPr>
          <w:b/>
        </w:rPr>
        <w:t xml:space="preserve"> -  </w:t>
      </w:r>
      <w:r w:rsidRPr="00CE4924">
        <w:t>cena zawiera prawidłowo naliczony podatek VAT zgodnie  z  obowiązującymi  przepisami.</w:t>
      </w:r>
    </w:p>
    <w:p w:rsidR="00D44B41" w:rsidRPr="00CE4924" w:rsidRDefault="00D44B41" w:rsidP="00D44B41">
      <w:r w:rsidRPr="00CE4924">
        <w:t xml:space="preserve"> -  zapoznałem się z materiałami przetargowymi  zamówienia i nie wnoszę do  niego  zastrzeżeń.</w:t>
      </w:r>
    </w:p>
    <w:p w:rsidR="00D44B41" w:rsidRPr="00CE4924" w:rsidRDefault="00D44B41" w:rsidP="00D44B41">
      <w:r w:rsidRPr="00CE4924">
        <w:t xml:space="preserve"> -  w przypadku wyboru mojej oferty podpiszę umowę i zrealizuję zamówienie.</w:t>
      </w:r>
    </w:p>
    <w:p w:rsidR="00D44B41" w:rsidRPr="00F55ACA" w:rsidRDefault="00D44B41" w:rsidP="00D44B41"/>
    <w:p w:rsidR="00D44B41" w:rsidRPr="00C86634" w:rsidRDefault="00D44B41" w:rsidP="00D44B41">
      <w:pPr>
        <w:rPr>
          <w:b/>
        </w:rPr>
      </w:pPr>
      <w:r w:rsidRPr="00C86634">
        <w:rPr>
          <w:b/>
        </w:rPr>
        <w:t>Załącznik</w:t>
      </w:r>
      <w:r>
        <w:rPr>
          <w:b/>
        </w:rPr>
        <w:t xml:space="preserve">i </w:t>
      </w:r>
      <w:r w:rsidRPr="00C86634">
        <w:rPr>
          <w:b/>
        </w:rPr>
        <w:t xml:space="preserve"> do oferty :</w:t>
      </w:r>
    </w:p>
    <w:p w:rsidR="00D44B41" w:rsidRDefault="00D44B41" w:rsidP="00D44B41">
      <w:pPr>
        <w:ind w:left="360" w:hanging="360"/>
        <w:rPr>
          <w:sz w:val="22"/>
          <w:szCs w:val="22"/>
        </w:rPr>
      </w:pPr>
      <w:r>
        <w:rPr>
          <w:sz w:val="22"/>
          <w:szCs w:val="22"/>
        </w:rPr>
        <w:t>……………………………………………………………………….…</w:t>
      </w:r>
    </w:p>
    <w:p w:rsidR="00D44B41" w:rsidRDefault="00D44B41" w:rsidP="00D44B41">
      <w:pPr>
        <w:ind w:left="360" w:hanging="360"/>
        <w:rPr>
          <w:sz w:val="22"/>
          <w:szCs w:val="22"/>
        </w:rPr>
      </w:pPr>
      <w:r>
        <w:rPr>
          <w:sz w:val="22"/>
          <w:szCs w:val="22"/>
        </w:rPr>
        <w:t>………………………………………………………………………….</w:t>
      </w:r>
    </w:p>
    <w:p w:rsidR="00D44B41" w:rsidRDefault="00D44B41" w:rsidP="00D44B41">
      <w:pPr>
        <w:ind w:left="360" w:hanging="360"/>
        <w:rPr>
          <w:sz w:val="22"/>
          <w:szCs w:val="22"/>
        </w:rPr>
      </w:pPr>
      <w:r>
        <w:rPr>
          <w:sz w:val="22"/>
          <w:szCs w:val="22"/>
        </w:rPr>
        <w:t>………………………………………………………………………….</w:t>
      </w:r>
    </w:p>
    <w:p w:rsidR="00D44B41" w:rsidRDefault="00D44B41" w:rsidP="00D44B41">
      <w:pPr>
        <w:ind w:left="360"/>
        <w:rPr>
          <w:sz w:val="22"/>
          <w:szCs w:val="22"/>
        </w:rPr>
      </w:pPr>
    </w:p>
    <w:p w:rsidR="00D44B41" w:rsidRDefault="00D44B41" w:rsidP="00D44B41">
      <w:pPr>
        <w:ind w:left="360"/>
        <w:rPr>
          <w:sz w:val="22"/>
          <w:szCs w:val="22"/>
        </w:rPr>
      </w:pPr>
    </w:p>
    <w:p w:rsidR="00D44B41" w:rsidRDefault="00D44B41" w:rsidP="00D44B41">
      <w:pPr>
        <w:ind w:left="360"/>
        <w:rPr>
          <w:sz w:val="22"/>
          <w:szCs w:val="22"/>
        </w:rPr>
      </w:pPr>
    </w:p>
    <w:p w:rsidR="00D44B41" w:rsidRDefault="00D44B41" w:rsidP="00D44B41">
      <w:pPr>
        <w:ind w:left="360"/>
        <w:rPr>
          <w:sz w:val="22"/>
          <w:szCs w:val="22"/>
        </w:rPr>
      </w:pPr>
    </w:p>
    <w:p w:rsidR="00D44B41" w:rsidRDefault="00D44B41" w:rsidP="00D44B41">
      <w:pPr>
        <w:ind w:lef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44B41" w:rsidRDefault="00D44B41" w:rsidP="00D44B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44B41" w:rsidRPr="000E1781" w:rsidRDefault="00D44B41" w:rsidP="00D44B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(data, podpis i pieczęć Wykonawcy)</w:t>
      </w:r>
    </w:p>
    <w:p w:rsidR="00D44B41" w:rsidRDefault="00D44B41" w:rsidP="00D44B41"/>
    <w:p w:rsidR="00D44B41" w:rsidRDefault="00D44B41" w:rsidP="00D44B41">
      <w:r>
        <w:lastRenderedPageBreak/>
        <w:t xml:space="preserve">                                                                                                                                  </w:t>
      </w:r>
    </w:p>
    <w:p w:rsidR="00D44B41" w:rsidRDefault="00D44B41" w:rsidP="00D44B41"/>
    <w:p w:rsidR="00D44B41" w:rsidRPr="00C71397" w:rsidRDefault="00D44B41" w:rsidP="00D44B41">
      <w:pPr>
        <w:rPr>
          <w:b/>
          <w:iCs/>
          <w:sz w:val="22"/>
          <w:szCs w:val="22"/>
        </w:rPr>
      </w:pPr>
      <w:r>
        <w:t xml:space="preserve">                                                                                                                                 </w:t>
      </w:r>
      <w:r w:rsidRPr="00C71397">
        <w:rPr>
          <w:b/>
          <w:iCs/>
          <w:sz w:val="22"/>
          <w:szCs w:val="22"/>
        </w:rPr>
        <w:t>Załącznik nr.</w:t>
      </w:r>
      <w:r>
        <w:rPr>
          <w:b/>
          <w:iCs/>
          <w:sz w:val="22"/>
          <w:szCs w:val="22"/>
        </w:rPr>
        <w:t>3</w:t>
      </w:r>
    </w:p>
    <w:p w:rsidR="00D44B41" w:rsidRDefault="00D44B41" w:rsidP="00D44B41"/>
    <w:p w:rsidR="00D44B41" w:rsidRDefault="00D44B41" w:rsidP="00D44B41">
      <w:pPr>
        <w:autoSpaceDE w:val="0"/>
        <w:autoSpaceDN w:val="0"/>
        <w:adjustRightInd w:val="0"/>
        <w:rPr>
          <w:color w:val="000000"/>
        </w:rPr>
      </w:pPr>
      <w:r>
        <w:rPr>
          <w:color w:val="000000"/>
        </w:rPr>
        <w:t>........................................</w:t>
      </w:r>
    </w:p>
    <w:p w:rsidR="00D44B41" w:rsidRDefault="00D44B41" w:rsidP="00D44B41">
      <w:pPr>
        <w:autoSpaceDE w:val="0"/>
        <w:autoSpaceDN w:val="0"/>
        <w:adjustRightInd w:val="0"/>
        <w:rPr>
          <w:color w:val="000000"/>
          <w:sz w:val="18"/>
          <w:szCs w:val="18"/>
        </w:rPr>
      </w:pPr>
      <w:r>
        <w:rPr>
          <w:color w:val="000000"/>
          <w:sz w:val="18"/>
          <w:szCs w:val="18"/>
        </w:rPr>
        <w:t>Piecz</w:t>
      </w:r>
      <w:r>
        <w:rPr>
          <w:rFonts w:ascii="TimesNewRoman" w:hAnsi="TimesNewRoman" w:cs="TimesNewRoman"/>
          <w:color w:val="000000"/>
          <w:sz w:val="18"/>
          <w:szCs w:val="18"/>
        </w:rPr>
        <w:t xml:space="preserve">ęć </w:t>
      </w:r>
      <w:r>
        <w:rPr>
          <w:color w:val="000000"/>
          <w:sz w:val="18"/>
          <w:szCs w:val="18"/>
        </w:rPr>
        <w:t>Wykonawcy</w:t>
      </w:r>
    </w:p>
    <w:p w:rsidR="00D44B41" w:rsidRDefault="00D44B41" w:rsidP="00D44B41"/>
    <w:p w:rsidR="00D44B41" w:rsidRDefault="00D44B41" w:rsidP="00D44B41"/>
    <w:p w:rsidR="00D44B41" w:rsidRDefault="00D44B41" w:rsidP="00D44B41"/>
    <w:p w:rsidR="00D44B41" w:rsidRDefault="00D44B41" w:rsidP="00D44B41"/>
    <w:p w:rsidR="00D44B41" w:rsidRDefault="00D44B41" w:rsidP="00D44B41"/>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44B41" w:rsidTr="00252D69">
        <w:trPr>
          <w:trHeight w:val="384"/>
        </w:trPr>
        <w:tc>
          <w:tcPr>
            <w:tcW w:w="9923" w:type="dxa"/>
            <w:vAlign w:val="center"/>
          </w:tcPr>
          <w:p w:rsidR="00D44B41" w:rsidRPr="00E65820" w:rsidRDefault="00D44B41" w:rsidP="00252D69">
            <w:pPr>
              <w:jc w:val="center"/>
              <w:rPr>
                <w:b/>
                <w:sz w:val="28"/>
                <w:szCs w:val="28"/>
              </w:rPr>
            </w:pPr>
            <w:r w:rsidRPr="00E65820">
              <w:rPr>
                <w:b/>
                <w:sz w:val="28"/>
                <w:szCs w:val="28"/>
              </w:rPr>
              <w:t>OŚWIADCZENIE</w:t>
            </w:r>
            <w:r>
              <w:rPr>
                <w:b/>
                <w:sz w:val="28"/>
                <w:szCs w:val="28"/>
              </w:rPr>
              <w:t xml:space="preserve">   </w:t>
            </w:r>
          </w:p>
        </w:tc>
      </w:tr>
    </w:tbl>
    <w:p w:rsidR="00D44B41" w:rsidRDefault="00D44B41" w:rsidP="00D44B41">
      <w:pPr>
        <w:autoSpaceDE w:val="0"/>
        <w:autoSpaceDN w:val="0"/>
        <w:adjustRightInd w:val="0"/>
        <w:rPr>
          <w:rFonts w:ascii="Arial" w:hAnsi="Arial" w:cs="Arial"/>
          <w:b/>
          <w:bCs/>
        </w:rPr>
      </w:pPr>
    </w:p>
    <w:p w:rsidR="00D44B41" w:rsidRDefault="00D44B41" w:rsidP="00D44B41">
      <w:pPr>
        <w:autoSpaceDE w:val="0"/>
        <w:autoSpaceDN w:val="0"/>
        <w:adjustRightInd w:val="0"/>
        <w:rPr>
          <w:b/>
          <w:bCs/>
          <w:color w:val="000000"/>
        </w:rPr>
      </w:pPr>
      <w:r w:rsidRPr="0098033F">
        <w:rPr>
          <w:rFonts w:ascii="Arial" w:hAnsi="Arial" w:cs="Arial"/>
          <w:b/>
          <w:bCs/>
        </w:rPr>
        <w:t xml:space="preserve"> </w:t>
      </w:r>
      <w:r>
        <w:rPr>
          <w:b/>
          <w:bCs/>
          <w:color w:val="000000"/>
        </w:rPr>
        <w:t>o spełnieniu warunków udziału w post</w:t>
      </w:r>
      <w:r>
        <w:rPr>
          <w:rFonts w:ascii="TimesNewRoman,Bold" w:hAnsi="TimesNewRoman,Bold" w:cs="TimesNewRoman,Bold"/>
          <w:b/>
          <w:bCs/>
          <w:color w:val="000000"/>
        </w:rPr>
        <w:t>ę</w:t>
      </w:r>
      <w:r>
        <w:rPr>
          <w:b/>
          <w:bCs/>
          <w:color w:val="000000"/>
        </w:rPr>
        <w:t>powaniu</w:t>
      </w:r>
    </w:p>
    <w:p w:rsidR="00D44B41" w:rsidRDefault="00D44B41" w:rsidP="00D44B41">
      <w:pPr>
        <w:autoSpaceDE w:val="0"/>
        <w:autoSpaceDN w:val="0"/>
        <w:adjustRightInd w:val="0"/>
        <w:rPr>
          <w:color w:val="000000"/>
          <w:sz w:val="22"/>
          <w:szCs w:val="22"/>
        </w:rPr>
      </w:pPr>
    </w:p>
    <w:p w:rsidR="00D44B41" w:rsidRPr="00C72E7F" w:rsidRDefault="00D44B41" w:rsidP="00D44B41">
      <w:pPr>
        <w:widowControl w:val="0"/>
        <w:autoSpaceDE w:val="0"/>
        <w:autoSpaceDN w:val="0"/>
        <w:adjustRightInd w:val="0"/>
        <w:jc w:val="both"/>
        <w:rPr>
          <w:b/>
          <w:color w:val="000000"/>
          <w:spacing w:val="-8"/>
        </w:rPr>
      </w:pPr>
      <w:r w:rsidRPr="00C72E7F">
        <w:rPr>
          <w:b/>
          <w:color w:val="000000"/>
          <w:spacing w:val="-8"/>
        </w:rPr>
        <w:t xml:space="preserve"> </w:t>
      </w:r>
    </w:p>
    <w:p w:rsidR="00D44B41" w:rsidRDefault="00D44B41" w:rsidP="00D44B41">
      <w:pPr>
        <w:autoSpaceDE w:val="0"/>
        <w:autoSpaceDN w:val="0"/>
        <w:adjustRightInd w:val="0"/>
        <w:rPr>
          <w:b/>
          <w:bCs/>
          <w:color w:val="000000"/>
        </w:rPr>
      </w:pPr>
      <w:r>
        <w:rPr>
          <w:color w:val="000000"/>
        </w:rPr>
        <w:t>S</w:t>
      </w:r>
      <w:r w:rsidRPr="00EA622F">
        <w:rPr>
          <w:color w:val="000000"/>
        </w:rPr>
        <w:t>kładając ofertę</w:t>
      </w:r>
      <w:r>
        <w:rPr>
          <w:color w:val="000000"/>
        </w:rPr>
        <w:t xml:space="preserve"> cenową</w:t>
      </w:r>
      <w:r w:rsidRPr="00EA622F">
        <w:rPr>
          <w:color w:val="000000"/>
        </w:rPr>
        <w:t xml:space="preserve"> </w:t>
      </w:r>
      <w:r>
        <w:rPr>
          <w:color w:val="000000"/>
        </w:rPr>
        <w:t>na</w:t>
      </w:r>
      <w:r>
        <w:rPr>
          <w:b/>
          <w:bCs/>
          <w:color w:val="000000"/>
          <w:sz w:val="22"/>
          <w:szCs w:val="22"/>
        </w:rPr>
        <w:t>:</w:t>
      </w:r>
      <w:r w:rsidRPr="008C5D47">
        <w:t xml:space="preserve">  </w:t>
      </w:r>
      <w:r>
        <w:t>1</w:t>
      </w:r>
      <w:r w:rsidRPr="00C7658E">
        <w:t xml:space="preserve">. Odśnieżanie dróg gminnych na terenie wsi </w:t>
      </w:r>
      <w:r>
        <w:t>Kliszów</w:t>
      </w:r>
      <w:r w:rsidRPr="00406B68">
        <w:t>,</w:t>
      </w:r>
      <w:r>
        <w:t xml:space="preserve"> Gawłuszowice</w:t>
      </w:r>
      <w:r w:rsidRPr="00406B68">
        <w:t>,</w:t>
      </w:r>
      <w:r>
        <w:t xml:space="preserve"> Ostrówek, Wola Zdakowska</w:t>
      </w:r>
      <w:r w:rsidRPr="008C5D47">
        <w:t xml:space="preserve">                                                                                                         </w:t>
      </w:r>
      <w:r>
        <w:t xml:space="preserve">                    </w:t>
      </w:r>
      <w:r w:rsidRPr="008C5D47">
        <w:t xml:space="preserve">         </w:t>
      </w:r>
      <w:r w:rsidRPr="00C7658E">
        <w:t>2. Zwalczanie gołoledzi</w:t>
      </w:r>
      <w:r w:rsidR="00E73BA5" w:rsidRPr="00E73BA5">
        <w:t xml:space="preserve"> </w:t>
      </w:r>
      <w:r w:rsidR="00E73BA5">
        <w:t>piaskiem i solą</w:t>
      </w:r>
      <w:r w:rsidRPr="00C7658E">
        <w:t xml:space="preserve"> na drogach gminnych w  miejscowościach: </w:t>
      </w:r>
      <w:r>
        <w:t>Kliszów</w:t>
      </w:r>
      <w:r w:rsidRPr="00406B68">
        <w:t>,</w:t>
      </w:r>
      <w:r>
        <w:t xml:space="preserve"> Gawłuszowice</w:t>
      </w:r>
      <w:r w:rsidRPr="00406B68">
        <w:t>,</w:t>
      </w:r>
      <w:r>
        <w:t xml:space="preserve"> Ostrówek, Wola Zdakowska w 2016 roku.</w:t>
      </w:r>
      <w:r w:rsidRPr="00EC6448">
        <w:t xml:space="preserve"> </w:t>
      </w:r>
    </w:p>
    <w:p w:rsidR="00D44B41" w:rsidRDefault="00D44B41" w:rsidP="00D44B41">
      <w:pPr>
        <w:autoSpaceDE w:val="0"/>
        <w:autoSpaceDN w:val="0"/>
        <w:adjustRightInd w:val="0"/>
        <w:rPr>
          <w:b/>
          <w:bCs/>
          <w:color w:val="000000"/>
        </w:rPr>
      </w:pPr>
      <w:r w:rsidRPr="0056731C">
        <w:rPr>
          <w:b/>
          <w:bCs/>
          <w:color w:val="000000"/>
        </w:rPr>
        <w:t>oświadczam, że spełniam warunki dotyczące</w:t>
      </w:r>
      <w:r>
        <w:rPr>
          <w:b/>
          <w:bCs/>
          <w:color w:val="000000"/>
        </w:rPr>
        <w:t>:</w:t>
      </w:r>
    </w:p>
    <w:p w:rsidR="00D44B41" w:rsidRDefault="00D44B41" w:rsidP="00D44B41">
      <w:pPr>
        <w:autoSpaceDE w:val="0"/>
        <w:autoSpaceDN w:val="0"/>
        <w:adjustRightInd w:val="0"/>
        <w:rPr>
          <w:color w:val="000000"/>
          <w:sz w:val="22"/>
          <w:szCs w:val="22"/>
        </w:rPr>
      </w:pPr>
    </w:p>
    <w:p w:rsidR="00D44B41" w:rsidRDefault="00D44B41" w:rsidP="00D44B41">
      <w:pPr>
        <w:autoSpaceDE w:val="0"/>
        <w:autoSpaceDN w:val="0"/>
        <w:adjustRightInd w:val="0"/>
        <w:rPr>
          <w:color w:val="000000"/>
          <w:sz w:val="22"/>
          <w:szCs w:val="22"/>
        </w:rPr>
      </w:pPr>
      <w:r>
        <w:rPr>
          <w:color w:val="000000"/>
          <w:sz w:val="22"/>
          <w:szCs w:val="22"/>
        </w:rPr>
        <w:t>1. Posiadania wiedzy i do</w:t>
      </w:r>
      <w:r>
        <w:rPr>
          <w:rFonts w:ascii="TimesNewRoman" w:hAnsi="TimesNewRoman" w:cs="TimesNewRoman"/>
          <w:color w:val="000000"/>
          <w:sz w:val="22"/>
          <w:szCs w:val="22"/>
        </w:rPr>
        <w:t>ś</w:t>
      </w:r>
      <w:r>
        <w:rPr>
          <w:color w:val="000000"/>
          <w:sz w:val="22"/>
          <w:szCs w:val="22"/>
        </w:rPr>
        <w:t>wiadczenia;</w:t>
      </w:r>
    </w:p>
    <w:p w:rsidR="00D44B41" w:rsidRDefault="00D44B41" w:rsidP="00D44B41">
      <w:pPr>
        <w:autoSpaceDE w:val="0"/>
        <w:autoSpaceDN w:val="0"/>
        <w:adjustRightInd w:val="0"/>
        <w:rPr>
          <w:color w:val="000000"/>
          <w:sz w:val="22"/>
          <w:szCs w:val="22"/>
        </w:rPr>
      </w:pPr>
      <w:r>
        <w:rPr>
          <w:color w:val="000000"/>
          <w:sz w:val="22"/>
          <w:szCs w:val="22"/>
        </w:rPr>
        <w:t>2. Dysponowania odpowiednim potencjałem technicznym oraz osobami zdolnymi do wykonania zamówienia,</w:t>
      </w:r>
    </w:p>
    <w:p w:rsidR="00D44B41" w:rsidRDefault="00D44B41" w:rsidP="00D44B41">
      <w:pPr>
        <w:autoSpaceDE w:val="0"/>
        <w:autoSpaceDN w:val="0"/>
        <w:adjustRightInd w:val="0"/>
        <w:rPr>
          <w:color w:val="000000"/>
          <w:sz w:val="22"/>
          <w:szCs w:val="22"/>
        </w:rPr>
      </w:pPr>
      <w:r>
        <w:rPr>
          <w:color w:val="000000"/>
          <w:sz w:val="22"/>
          <w:szCs w:val="22"/>
        </w:rPr>
        <w:t>3. Sytuacji ekonomicznej i finansowej.</w:t>
      </w:r>
    </w:p>
    <w:p w:rsidR="00D44B41" w:rsidRDefault="00D44B41" w:rsidP="00D44B41">
      <w:pPr>
        <w:pStyle w:val="Tekstpodstawowy2"/>
        <w:rPr>
          <w:b/>
        </w:rPr>
      </w:pPr>
    </w:p>
    <w:p w:rsidR="00D44B41" w:rsidRPr="00C72E7F" w:rsidRDefault="00D44B41" w:rsidP="00D44B41">
      <w:pPr>
        <w:pStyle w:val="Tekstpodstawowy2"/>
        <w:rPr>
          <w:b/>
          <w:sz w:val="16"/>
        </w:rPr>
      </w:pPr>
    </w:p>
    <w:p w:rsidR="00D44B41" w:rsidRPr="00C72E7F" w:rsidRDefault="00D44B41" w:rsidP="00D44B41">
      <w:pPr>
        <w:pStyle w:val="Tekstpodstawowy2"/>
        <w:rPr>
          <w:b/>
          <w:sz w:val="16"/>
        </w:rPr>
      </w:pPr>
    </w:p>
    <w:p w:rsidR="00D44B41" w:rsidRDefault="00D44B41" w:rsidP="00D44B41">
      <w:pPr>
        <w:pStyle w:val="Tekstpodstawowy2"/>
        <w:rPr>
          <w:b/>
          <w:sz w:val="16"/>
        </w:rPr>
      </w:pPr>
      <w:r w:rsidRPr="00C72E7F">
        <w:rPr>
          <w:b/>
          <w:sz w:val="16"/>
        </w:rPr>
        <w:t xml:space="preserve">..............................  </w:t>
      </w:r>
      <w:r w:rsidRPr="00C72E7F">
        <w:rPr>
          <w:b/>
        </w:rPr>
        <w:t>dnia</w:t>
      </w:r>
      <w:r w:rsidRPr="00C72E7F">
        <w:rPr>
          <w:b/>
          <w:sz w:val="16"/>
        </w:rPr>
        <w:t xml:space="preserve"> .................................                                                                                               </w:t>
      </w:r>
      <w:r>
        <w:rPr>
          <w:b/>
          <w:sz w:val="16"/>
        </w:rPr>
        <w:t xml:space="preserve">                       </w:t>
      </w:r>
    </w:p>
    <w:p w:rsidR="00D44B41" w:rsidRPr="00C72E7F" w:rsidRDefault="00D44B41" w:rsidP="00D44B41">
      <w:pPr>
        <w:pStyle w:val="Tekstpodstawowy2"/>
        <w:rPr>
          <w:b/>
          <w:sz w:val="16"/>
        </w:rPr>
      </w:pPr>
      <w:r>
        <w:rPr>
          <w:b/>
          <w:sz w:val="16"/>
        </w:rPr>
        <w:t xml:space="preserve">                                                                                                                                                                     </w:t>
      </w:r>
      <w:r w:rsidRPr="00C72E7F">
        <w:rPr>
          <w:b/>
          <w:sz w:val="16"/>
        </w:rPr>
        <w:t xml:space="preserve">................................................................                                                                           </w:t>
      </w:r>
    </w:p>
    <w:p w:rsidR="00D44B41" w:rsidRDefault="00D44B41" w:rsidP="00D44B41">
      <w:pPr>
        <w:rPr>
          <w:b/>
          <w:sz w:val="16"/>
        </w:rPr>
      </w:pPr>
      <w:r w:rsidRPr="00C72E7F">
        <w:rPr>
          <w:b/>
          <w:sz w:val="16"/>
        </w:rPr>
        <w:t xml:space="preserve">                                                                                                                                                                                 (pieczęć i podpis</w:t>
      </w:r>
      <w:r>
        <w:rPr>
          <w:b/>
          <w:sz w:val="16"/>
        </w:rPr>
        <w:t xml:space="preserve"> wykonawcy</w:t>
      </w:r>
      <w:r w:rsidRPr="00C72E7F">
        <w:rPr>
          <w:b/>
          <w:sz w:val="16"/>
        </w:rPr>
        <w:t xml:space="preserve"> </w:t>
      </w:r>
      <w:r>
        <w:rPr>
          <w:b/>
          <w:sz w:val="16"/>
        </w:rPr>
        <w:t xml:space="preserve">                </w:t>
      </w: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Pr="00C71397" w:rsidRDefault="00D44B41" w:rsidP="00D44B41">
      <w:pPr>
        <w:rPr>
          <w:b/>
          <w:iCs/>
          <w:sz w:val="22"/>
          <w:szCs w:val="22"/>
        </w:rPr>
      </w:pPr>
      <w:r>
        <w:rPr>
          <w:b/>
          <w:iCs/>
          <w:sz w:val="22"/>
          <w:szCs w:val="22"/>
        </w:rPr>
        <w:t xml:space="preserve">                                                                                                                                              </w:t>
      </w:r>
      <w:r w:rsidRPr="00C71397">
        <w:rPr>
          <w:b/>
          <w:iCs/>
          <w:sz w:val="22"/>
          <w:szCs w:val="22"/>
        </w:rPr>
        <w:t>Załącznik nr.</w:t>
      </w:r>
      <w:r>
        <w:rPr>
          <w:b/>
          <w:iCs/>
          <w:sz w:val="22"/>
          <w:szCs w:val="22"/>
        </w:rPr>
        <w:t>2</w:t>
      </w:r>
    </w:p>
    <w:tbl>
      <w:tblPr>
        <w:tblW w:w="9333" w:type="dxa"/>
        <w:tblInd w:w="93" w:type="dxa"/>
        <w:tblLayout w:type="fixed"/>
        <w:tblCellMar>
          <w:left w:w="70" w:type="dxa"/>
          <w:right w:w="70" w:type="dxa"/>
        </w:tblCellMar>
        <w:tblLook w:val="0000" w:firstRow="0" w:lastRow="0" w:firstColumn="0" w:lastColumn="0" w:noHBand="0" w:noVBand="0"/>
      </w:tblPr>
      <w:tblGrid>
        <w:gridCol w:w="9333"/>
      </w:tblGrid>
      <w:tr w:rsidR="00D44B41" w:rsidRPr="00041A10" w:rsidTr="00252D69">
        <w:trPr>
          <w:trHeight w:val="396"/>
        </w:trPr>
        <w:tc>
          <w:tcPr>
            <w:tcW w:w="9333" w:type="dxa"/>
          </w:tcPr>
          <w:p w:rsidR="00D44B41" w:rsidRPr="00041A10" w:rsidRDefault="00D44B41" w:rsidP="00252D69">
            <w:pPr>
              <w:jc w:val="center"/>
              <w:rPr>
                <w:b/>
              </w:rPr>
            </w:pPr>
            <w:r w:rsidRPr="00041A10">
              <w:rPr>
                <w:b/>
              </w:rPr>
              <w:t>WYKAZ NARZĘDZI, WYPOSAŻENIA ZAKŁADU I URZĄDZEŃ TECHNICZNYCH DOSTĘPNYCH WYKONAWCY USŁUG</w:t>
            </w:r>
            <w:r>
              <w:rPr>
                <w:b/>
              </w:rPr>
              <w:t xml:space="preserve"> </w:t>
            </w:r>
            <w:r w:rsidRPr="00041A10">
              <w:rPr>
                <w:b/>
              </w:rPr>
              <w:t xml:space="preserve">W CELU REALIZACJI ZAMÓWIENIA WRAZ Z INFORMACJĄ O PODSTAWIE DYSPONOWANIA TYMI ZASOBAMI </w:t>
            </w:r>
          </w:p>
        </w:tc>
      </w:tr>
    </w:tbl>
    <w:p w:rsidR="00D44B41" w:rsidRPr="00041A10" w:rsidRDefault="00D44B41" w:rsidP="00D44B41"/>
    <w:p w:rsidR="00D44B41" w:rsidRPr="00041A10" w:rsidRDefault="00D44B41" w:rsidP="00D44B41">
      <w:pPr>
        <w:ind w:right="-284"/>
      </w:pPr>
      <w:r w:rsidRPr="00041A10">
        <w:t>Nazwa Wykonawcy ............................................................................................................</w:t>
      </w:r>
    </w:p>
    <w:p w:rsidR="00D44B41" w:rsidRPr="00041A10" w:rsidRDefault="00D44B41" w:rsidP="00D44B41"/>
    <w:p w:rsidR="00D44B41" w:rsidRPr="00041A10" w:rsidRDefault="00D44B41" w:rsidP="00D44B41">
      <w:pPr>
        <w:ind w:right="-284"/>
      </w:pPr>
      <w:r w:rsidRPr="00041A10">
        <w:t>Adres Wykonawcy ..............................................................................................................</w:t>
      </w:r>
    </w:p>
    <w:p w:rsidR="00D44B41" w:rsidRPr="00041A10" w:rsidRDefault="00D44B41" w:rsidP="00D44B41">
      <w:pPr>
        <w:ind w:right="-284"/>
      </w:pPr>
    </w:p>
    <w:p w:rsidR="00D44B41" w:rsidRPr="00041A10" w:rsidRDefault="00D44B41" w:rsidP="00D44B41">
      <w:pPr>
        <w:ind w:right="-284"/>
      </w:pPr>
      <w:r w:rsidRPr="00041A10">
        <w:t>Numer telefonu ................................... Numer  fax .............................................................</w:t>
      </w:r>
    </w:p>
    <w:p w:rsidR="00D44B41" w:rsidRPr="00041A10" w:rsidRDefault="00D44B41" w:rsidP="00D44B41">
      <w:pPr>
        <w:shd w:val="clear" w:color="auto" w:fill="FFFFFF"/>
        <w:ind w:left="7"/>
        <w:jc w:val="both"/>
      </w:pPr>
    </w:p>
    <w:p w:rsidR="00D44B41" w:rsidRPr="009A4820" w:rsidRDefault="00D44B41" w:rsidP="00D44B41">
      <w:r w:rsidRPr="00041A10">
        <w:t>Składając ofertę  na</w:t>
      </w:r>
      <w:r w:rsidRPr="00EC6448">
        <w:t xml:space="preserve"> </w:t>
      </w:r>
      <w:r w:rsidRPr="009A4820">
        <w:t xml:space="preserve">. Odśnieżanie dróg gminnych na terenie wsi </w:t>
      </w:r>
      <w:r>
        <w:t>Kliszów</w:t>
      </w:r>
      <w:r w:rsidRPr="00406B68">
        <w:t>,</w:t>
      </w:r>
      <w:r>
        <w:t xml:space="preserve"> Gawłuszowice</w:t>
      </w:r>
      <w:r w:rsidRPr="00406B68">
        <w:t>,</w:t>
      </w:r>
      <w:r>
        <w:t xml:space="preserve"> Ostrówek, Wola Zdakowska</w:t>
      </w:r>
      <w:r w:rsidRPr="009A4820">
        <w:t xml:space="preserve">                                                                                                </w:t>
      </w:r>
      <w:r>
        <w:t xml:space="preserve">                                             </w:t>
      </w:r>
      <w:r w:rsidRPr="009A4820">
        <w:t xml:space="preserve">                   2. Zwalczanie gołoledzi</w:t>
      </w:r>
      <w:r w:rsidR="00E73BA5" w:rsidRPr="00E73BA5">
        <w:t xml:space="preserve"> </w:t>
      </w:r>
      <w:r w:rsidR="00E73BA5">
        <w:t>piaskiem i solą</w:t>
      </w:r>
      <w:r w:rsidRPr="009A4820">
        <w:t xml:space="preserve"> na drogach gminnych w</w:t>
      </w:r>
      <w:r w:rsidRPr="009A4820">
        <w:rPr>
          <w:b/>
        </w:rPr>
        <w:t xml:space="preserve"> </w:t>
      </w:r>
      <w:r w:rsidRPr="009A4820">
        <w:t xml:space="preserve"> miejscowościach: </w:t>
      </w:r>
      <w:r>
        <w:t>Kliszów</w:t>
      </w:r>
      <w:r w:rsidRPr="00406B68">
        <w:t>,</w:t>
      </w:r>
      <w:r>
        <w:t xml:space="preserve"> Gawłuszowice</w:t>
      </w:r>
      <w:r w:rsidRPr="00406B68">
        <w:t>,</w:t>
      </w:r>
      <w:r>
        <w:t xml:space="preserve"> Ostrówek, Wola Zdakowska </w:t>
      </w:r>
    </w:p>
    <w:p w:rsidR="00D44B41" w:rsidRPr="00041A10" w:rsidRDefault="00D44B41" w:rsidP="00D44B41">
      <w:pPr>
        <w:shd w:val="clear" w:color="auto" w:fill="FFFFFF"/>
        <w:ind w:left="7"/>
        <w:jc w:val="both"/>
      </w:pPr>
      <w:r w:rsidRPr="00041A10">
        <w:t>że posiadam dostęp do następujących  w pełni sprawnych  narzędzi, wyposażenia zakładu i urządzeń technicznych:</w:t>
      </w:r>
    </w:p>
    <w:p w:rsidR="00D44B41" w:rsidRPr="00041A10" w:rsidRDefault="00D44B41" w:rsidP="00D44B41">
      <w:pPr>
        <w:shd w:val="clear" w:color="auto" w:fill="FFFFFF"/>
        <w:ind w:left="7"/>
        <w:jc w:val="both"/>
      </w:pPr>
    </w:p>
    <w:tbl>
      <w:tblPr>
        <w:tblW w:w="9361" w:type="dxa"/>
        <w:tblInd w:w="1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8"/>
        <w:gridCol w:w="3544"/>
        <w:gridCol w:w="1495"/>
        <w:gridCol w:w="3544"/>
      </w:tblGrid>
      <w:tr w:rsidR="00D44B41" w:rsidRPr="00041A10" w:rsidTr="00252D69">
        <w:trPr>
          <w:cantSplit/>
          <w:trHeight w:val="820"/>
        </w:trPr>
        <w:tc>
          <w:tcPr>
            <w:tcW w:w="778" w:type="dxa"/>
            <w:tcBorders>
              <w:top w:val="double" w:sz="4" w:space="0" w:color="auto"/>
              <w:bottom w:val="double" w:sz="4" w:space="0" w:color="auto"/>
              <w:right w:val="single" w:sz="4" w:space="0" w:color="auto"/>
            </w:tcBorders>
          </w:tcPr>
          <w:p w:rsidR="00D44B41" w:rsidRPr="00041A10" w:rsidRDefault="00D44B41" w:rsidP="00252D69">
            <w:pPr>
              <w:jc w:val="center"/>
              <w:rPr>
                <w:b/>
              </w:rPr>
            </w:pPr>
          </w:p>
          <w:p w:rsidR="00D44B41" w:rsidRPr="00041A10" w:rsidRDefault="00D44B41" w:rsidP="00252D69">
            <w:pPr>
              <w:jc w:val="center"/>
              <w:rPr>
                <w:b/>
              </w:rPr>
            </w:pPr>
            <w:r w:rsidRPr="00041A10">
              <w:rPr>
                <w:b/>
              </w:rPr>
              <w:t>L.p.</w:t>
            </w:r>
          </w:p>
          <w:p w:rsidR="00D44B41" w:rsidRPr="00041A10" w:rsidRDefault="00D44B41" w:rsidP="00252D69">
            <w:pPr>
              <w:jc w:val="center"/>
              <w:rPr>
                <w:b/>
              </w:rPr>
            </w:pPr>
          </w:p>
          <w:p w:rsidR="00D44B41" w:rsidRPr="00041A10" w:rsidRDefault="00D44B41" w:rsidP="00252D69">
            <w:pPr>
              <w:jc w:val="center"/>
              <w:rPr>
                <w:b/>
              </w:rPr>
            </w:pPr>
          </w:p>
        </w:tc>
        <w:tc>
          <w:tcPr>
            <w:tcW w:w="3544" w:type="dxa"/>
            <w:tcBorders>
              <w:top w:val="double" w:sz="4" w:space="0" w:color="auto"/>
              <w:left w:val="single" w:sz="4" w:space="0" w:color="auto"/>
              <w:bottom w:val="double" w:sz="4" w:space="0" w:color="auto"/>
              <w:right w:val="single" w:sz="4" w:space="0" w:color="auto"/>
            </w:tcBorders>
          </w:tcPr>
          <w:p w:rsidR="00D44B41" w:rsidRPr="00041A10" w:rsidRDefault="00D44B41" w:rsidP="00252D69">
            <w:pPr>
              <w:rPr>
                <w:b/>
              </w:rPr>
            </w:pPr>
          </w:p>
          <w:p w:rsidR="00D44B41" w:rsidRPr="00041A10" w:rsidRDefault="00D44B41" w:rsidP="00252D69">
            <w:pPr>
              <w:jc w:val="center"/>
              <w:rPr>
                <w:b/>
              </w:rPr>
            </w:pPr>
            <w:r w:rsidRPr="00041A10">
              <w:rPr>
                <w:b/>
              </w:rPr>
              <w:t>Wyszczególnienie</w:t>
            </w:r>
            <w:r w:rsidRPr="00041A10">
              <w:rPr>
                <w:b/>
              </w:rPr>
              <w:br/>
              <w:t xml:space="preserve"> ( typ, model )</w:t>
            </w:r>
          </w:p>
        </w:tc>
        <w:tc>
          <w:tcPr>
            <w:tcW w:w="1495" w:type="dxa"/>
            <w:tcBorders>
              <w:top w:val="double" w:sz="4" w:space="0" w:color="auto"/>
              <w:left w:val="single" w:sz="4" w:space="0" w:color="auto"/>
              <w:bottom w:val="double" w:sz="4" w:space="0" w:color="auto"/>
              <w:right w:val="single" w:sz="4" w:space="0" w:color="auto"/>
            </w:tcBorders>
          </w:tcPr>
          <w:p w:rsidR="00D44B41" w:rsidRPr="00041A10" w:rsidRDefault="00D44B41" w:rsidP="00252D69">
            <w:pPr>
              <w:jc w:val="center"/>
              <w:rPr>
                <w:b/>
              </w:rPr>
            </w:pPr>
          </w:p>
          <w:p w:rsidR="00D44B41" w:rsidRPr="00041A10" w:rsidRDefault="00D44B41" w:rsidP="00252D69">
            <w:pPr>
              <w:jc w:val="center"/>
              <w:rPr>
                <w:b/>
              </w:rPr>
            </w:pPr>
            <w:r w:rsidRPr="00041A10">
              <w:rPr>
                <w:b/>
              </w:rPr>
              <w:t>Ilość sztuk</w:t>
            </w:r>
          </w:p>
        </w:tc>
        <w:tc>
          <w:tcPr>
            <w:tcW w:w="3544" w:type="dxa"/>
            <w:tcBorders>
              <w:top w:val="double" w:sz="4" w:space="0" w:color="auto"/>
              <w:left w:val="single" w:sz="4" w:space="0" w:color="auto"/>
              <w:bottom w:val="double" w:sz="4" w:space="0" w:color="auto"/>
              <w:right w:val="double" w:sz="4" w:space="0" w:color="auto"/>
            </w:tcBorders>
          </w:tcPr>
          <w:p w:rsidR="00D44B41" w:rsidRPr="00041A10" w:rsidRDefault="00D44B41" w:rsidP="00252D69">
            <w:pPr>
              <w:jc w:val="center"/>
              <w:rPr>
                <w:b/>
              </w:rPr>
            </w:pPr>
          </w:p>
          <w:p w:rsidR="00D44B41" w:rsidRPr="00041A10" w:rsidRDefault="00D44B41" w:rsidP="00252D69">
            <w:pPr>
              <w:jc w:val="center"/>
              <w:rPr>
                <w:b/>
              </w:rPr>
            </w:pPr>
            <w:r w:rsidRPr="00041A10">
              <w:rPr>
                <w:b/>
              </w:rPr>
              <w:t>Informacja o podstawie dysponowania</w:t>
            </w:r>
            <w:r w:rsidRPr="00041A10">
              <w:rPr>
                <w:b/>
                <w:vertAlign w:val="superscript"/>
              </w:rPr>
              <w:t>1</w:t>
            </w:r>
            <w:r w:rsidRPr="00041A10">
              <w:rPr>
                <w:b/>
              </w:rPr>
              <w:t xml:space="preserve"> </w:t>
            </w:r>
          </w:p>
        </w:tc>
      </w:tr>
      <w:tr w:rsidR="00D44B41" w:rsidRPr="00041A10" w:rsidTr="00252D69">
        <w:trPr>
          <w:cantSplit/>
          <w:trHeight w:val="286"/>
        </w:trPr>
        <w:tc>
          <w:tcPr>
            <w:tcW w:w="778" w:type="dxa"/>
            <w:tcBorders>
              <w:top w:val="double" w:sz="4" w:space="0" w:color="auto"/>
              <w:bottom w:val="single" w:sz="4" w:space="0" w:color="auto"/>
              <w:right w:val="single" w:sz="4" w:space="0" w:color="auto"/>
            </w:tcBorders>
          </w:tcPr>
          <w:p w:rsidR="00D44B41" w:rsidRPr="00041A10" w:rsidRDefault="00D44B41" w:rsidP="00252D69">
            <w:pPr>
              <w:pStyle w:val="Tekstpodstawowy"/>
            </w:pPr>
            <w:r w:rsidRPr="00041A10">
              <w:t>1.</w:t>
            </w:r>
          </w:p>
        </w:tc>
        <w:tc>
          <w:tcPr>
            <w:tcW w:w="3544" w:type="dxa"/>
            <w:tcBorders>
              <w:top w:val="double" w:sz="4" w:space="0" w:color="auto"/>
              <w:left w:val="single" w:sz="4" w:space="0" w:color="auto"/>
              <w:bottom w:val="single" w:sz="4" w:space="0" w:color="auto"/>
              <w:right w:val="single" w:sz="4" w:space="0" w:color="auto"/>
            </w:tcBorders>
          </w:tcPr>
          <w:p w:rsidR="00D44B41" w:rsidRPr="00041A10" w:rsidRDefault="00D44B41" w:rsidP="00252D69">
            <w:pPr>
              <w:jc w:val="center"/>
            </w:pPr>
            <w:r w:rsidRPr="00041A10">
              <w:t>2.</w:t>
            </w:r>
          </w:p>
        </w:tc>
        <w:tc>
          <w:tcPr>
            <w:tcW w:w="1495" w:type="dxa"/>
            <w:tcBorders>
              <w:top w:val="double" w:sz="4" w:space="0" w:color="auto"/>
              <w:left w:val="single" w:sz="4" w:space="0" w:color="auto"/>
              <w:bottom w:val="single" w:sz="4" w:space="0" w:color="auto"/>
              <w:right w:val="single" w:sz="4" w:space="0" w:color="auto"/>
            </w:tcBorders>
          </w:tcPr>
          <w:p w:rsidR="00D44B41" w:rsidRPr="00041A10" w:rsidRDefault="00D44B41" w:rsidP="00252D69">
            <w:pPr>
              <w:jc w:val="center"/>
            </w:pPr>
            <w:r w:rsidRPr="00041A10">
              <w:t>3.</w:t>
            </w:r>
          </w:p>
        </w:tc>
        <w:tc>
          <w:tcPr>
            <w:tcW w:w="3544" w:type="dxa"/>
            <w:tcBorders>
              <w:top w:val="double" w:sz="4" w:space="0" w:color="auto"/>
              <w:left w:val="single" w:sz="4" w:space="0" w:color="auto"/>
              <w:bottom w:val="single" w:sz="4" w:space="0" w:color="auto"/>
              <w:right w:val="double" w:sz="4" w:space="0" w:color="auto"/>
            </w:tcBorders>
          </w:tcPr>
          <w:p w:rsidR="00D44B41" w:rsidRPr="00041A10" w:rsidRDefault="00D44B41" w:rsidP="00252D69">
            <w:pPr>
              <w:jc w:val="center"/>
            </w:pPr>
            <w:r w:rsidRPr="00041A10">
              <w:t>4.</w:t>
            </w:r>
          </w:p>
        </w:tc>
      </w:tr>
      <w:tr w:rsidR="00D44B41" w:rsidRPr="00041A10" w:rsidTr="00252D69">
        <w:trPr>
          <w:cantSplit/>
          <w:trHeight w:val="286"/>
        </w:trPr>
        <w:tc>
          <w:tcPr>
            <w:tcW w:w="778" w:type="dxa"/>
            <w:tcBorders>
              <w:top w:val="double" w:sz="4" w:space="0" w:color="auto"/>
              <w:bottom w:val="single" w:sz="4" w:space="0" w:color="auto"/>
              <w:right w:val="single" w:sz="4" w:space="0" w:color="auto"/>
            </w:tcBorders>
          </w:tcPr>
          <w:p w:rsidR="00D44B41" w:rsidRPr="00041A10" w:rsidRDefault="00D44B41" w:rsidP="00252D69">
            <w:pPr>
              <w:pStyle w:val="Tekstpodstawowy"/>
            </w:pPr>
            <w:r w:rsidRPr="00041A10">
              <w:t>1.</w:t>
            </w:r>
          </w:p>
        </w:tc>
        <w:tc>
          <w:tcPr>
            <w:tcW w:w="3544" w:type="dxa"/>
            <w:tcBorders>
              <w:top w:val="doub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doub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doub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82"/>
        </w:trPr>
        <w:tc>
          <w:tcPr>
            <w:tcW w:w="778" w:type="dxa"/>
            <w:tcBorders>
              <w:top w:val="single" w:sz="4" w:space="0" w:color="auto"/>
              <w:bottom w:val="single" w:sz="4" w:space="0" w:color="auto"/>
              <w:right w:val="single" w:sz="4" w:space="0" w:color="auto"/>
            </w:tcBorders>
          </w:tcPr>
          <w:p w:rsidR="00D44B41" w:rsidRPr="00041A10" w:rsidRDefault="00D44B41" w:rsidP="00252D69">
            <w:pPr>
              <w:jc w:val="center"/>
            </w:pPr>
            <w:r w:rsidRPr="00041A10">
              <w:t>2.</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2"/>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3.</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4.</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5.</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6.</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7.</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473"/>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8.</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bl>
    <w:p w:rsidR="00D44B41" w:rsidRPr="00041A10" w:rsidRDefault="00D44B41" w:rsidP="00D44B41">
      <w:pPr>
        <w:pStyle w:val="Nagwek"/>
        <w:jc w:val="both"/>
      </w:pPr>
      <w:r w:rsidRPr="00041A10">
        <w:rPr>
          <w:vertAlign w:val="superscript"/>
        </w:rPr>
        <w:t xml:space="preserve">1 </w:t>
      </w:r>
      <w:r w:rsidRPr="00041A10">
        <w:t>– należy podać czy sprzęt jest własnością Wykonawcy, wynajęty, dzierżawiony, itp.</w:t>
      </w:r>
    </w:p>
    <w:p w:rsidR="00D44B41" w:rsidRPr="00041A10" w:rsidRDefault="00D44B41" w:rsidP="00D44B41">
      <w:pPr>
        <w:pStyle w:val="Nagwek"/>
        <w:jc w:val="both"/>
        <w:rPr>
          <w:b/>
          <w:u w:val="single"/>
        </w:rPr>
      </w:pPr>
      <w:r w:rsidRPr="00041A10">
        <w:rPr>
          <w:b/>
          <w:u w:val="single"/>
        </w:rPr>
        <w:t>Uwaga</w:t>
      </w:r>
    </w:p>
    <w:p w:rsidR="00D44B41" w:rsidRPr="00041A10" w:rsidRDefault="00D44B41" w:rsidP="00D44B41">
      <w:pPr>
        <w:pStyle w:val="Nagwek"/>
        <w:jc w:val="both"/>
        <w:rPr>
          <w:b/>
        </w:rPr>
      </w:pPr>
      <w:r w:rsidRPr="00041A10">
        <w:rPr>
          <w:b/>
        </w:rPr>
        <w:t>W przypadku dysponowania potencjałem technicznym innego/ych podmiotów, należy dołączyć do oferty pisemne zobowiązanie tego/tych podmiotów do udostępnienia potencjału technicznego.</w:t>
      </w:r>
    </w:p>
    <w:p w:rsidR="00D44B41" w:rsidRPr="00041A10" w:rsidRDefault="00D44B41" w:rsidP="00D44B41">
      <w:pPr>
        <w:pStyle w:val="Nagwek"/>
        <w:jc w:val="right"/>
        <w:rPr>
          <w:sz w:val="18"/>
          <w:szCs w:val="18"/>
        </w:rPr>
      </w:pPr>
    </w:p>
    <w:p w:rsidR="00D44B41" w:rsidRPr="00041A10" w:rsidRDefault="00D44B41" w:rsidP="00D44B41">
      <w:pPr>
        <w:pStyle w:val="Nagwek"/>
      </w:pPr>
      <w:r w:rsidRPr="00041A10">
        <w:rPr>
          <w:sz w:val="18"/>
          <w:szCs w:val="18"/>
        </w:rPr>
        <w:t xml:space="preserve">.............................. </w:t>
      </w:r>
      <w:r w:rsidRPr="00041A10">
        <w:rPr>
          <w:sz w:val="16"/>
          <w:szCs w:val="16"/>
        </w:rPr>
        <w:t xml:space="preserve"> dnia</w:t>
      </w:r>
      <w:r w:rsidRPr="00041A10">
        <w:rPr>
          <w:sz w:val="18"/>
          <w:szCs w:val="18"/>
        </w:rPr>
        <w:t xml:space="preserve"> .......................                                                                                                               </w:t>
      </w:r>
    </w:p>
    <w:p w:rsidR="00D44B41" w:rsidRPr="00041A10" w:rsidRDefault="00D44B41" w:rsidP="00D44B41">
      <w:pPr>
        <w:pStyle w:val="Nagwek"/>
        <w:jc w:val="center"/>
        <w:rPr>
          <w:sz w:val="18"/>
          <w:szCs w:val="18"/>
        </w:rPr>
      </w:pPr>
      <w:r>
        <w:t xml:space="preserve">                                                           </w:t>
      </w:r>
      <w:r w:rsidRPr="00041A10">
        <w:t>........................................</w:t>
      </w:r>
    </w:p>
    <w:p w:rsidR="00D44B41" w:rsidRPr="00041A10" w:rsidRDefault="00D44B41" w:rsidP="00D44B41">
      <w:pPr>
        <w:widowControl w:val="0"/>
        <w:autoSpaceDE w:val="0"/>
        <w:autoSpaceDN w:val="0"/>
        <w:adjustRightInd w:val="0"/>
        <w:jc w:val="right"/>
        <w:rPr>
          <w:sz w:val="16"/>
        </w:rPr>
      </w:pPr>
    </w:p>
    <w:p w:rsidR="00D44B41" w:rsidRDefault="00D44B41" w:rsidP="00D44B41">
      <w:pPr>
        <w:widowControl w:val="0"/>
        <w:autoSpaceDE w:val="0"/>
        <w:autoSpaceDN w:val="0"/>
        <w:adjustRightInd w:val="0"/>
        <w:ind w:left="2832" w:firstLine="708"/>
        <w:jc w:val="center"/>
        <w:rPr>
          <w:sz w:val="16"/>
        </w:rPr>
      </w:pPr>
      <w:r w:rsidRPr="00041A10">
        <w:rPr>
          <w:sz w:val="16"/>
        </w:rPr>
        <w:t xml:space="preserve">  Pieczęć i podpis wykonawcy</w:t>
      </w:r>
    </w:p>
    <w:p w:rsidR="00D44B41" w:rsidRDefault="00D44B41" w:rsidP="00D44B41">
      <w:pPr>
        <w:jc w:val="right"/>
        <w:rPr>
          <w:sz w:val="16"/>
        </w:rPr>
      </w:pPr>
    </w:p>
    <w:p w:rsidR="00D44B41" w:rsidRDefault="00D44B41" w:rsidP="00D44B41">
      <w:pPr>
        <w:jc w:val="right"/>
        <w:rPr>
          <w:sz w:val="16"/>
        </w:rPr>
      </w:pPr>
    </w:p>
    <w:p w:rsidR="00D44B41" w:rsidRDefault="00D44B41" w:rsidP="00D44B41">
      <w:pPr>
        <w:jc w:val="right"/>
        <w:rPr>
          <w:sz w:val="16"/>
        </w:rPr>
      </w:pPr>
    </w:p>
    <w:p w:rsidR="00D44B41" w:rsidRDefault="00D44B41" w:rsidP="00D44B41">
      <w:pPr>
        <w:jc w:val="right"/>
        <w:rPr>
          <w:sz w:val="16"/>
        </w:rPr>
      </w:pPr>
    </w:p>
    <w:p w:rsidR="00D44B41" w:rsidRPr="00C71397" w:rsidRDefault="00D44B41" w:rsidP="00D44B41">
      <w:pPr>
        <w:rPr>
          <w:b/>
          <w:iCs/>
          <w:sz w:val="22"/>
          <w:szCs w:val="22"/>
        </w:rPr>
      </w:pPr>
      <w:r>
        <w:rPr>
          <w:b/>
          <w:sz w:val="16"/>
        </w:rPr>
        <w:t xml:space="preserve">                                                                                                                                                                                       </w:t>
      </w:r>
      <w:r w:rsidRPr="00C71397">
        <w:rPr>
          <w:b/>
          <w:iCs/>
          <w:sz w:val="22"/>
          <w:szCs w:val="22"/>
        </w:rPr>
        <w:t>Załącznik nr.</w:t>
      </w:r>
      <w:r>
        <w:rPr>
          <w:b/>
          <w:iCs/>
          <w:sz w:val="22"/>
          <w:szCs w:val="22"/>
        </w:rPr>
        <w:t>1</w:t>
      </w:r>
    </w:p>
    <w:p w:rsidR="00D44B41" w:rsidRDefault="00D44B41" w:rsidP="00D44B41">
      <w:pPr>
        <w:rPr>
          <w:b/>
          <w:sz w:val="16"/>
        </w:rPr>
      </w:pPr>
    </w:p>
    <w:p w:rsidR="00D44B41" w:rsidRPr="002E5272" w:rsidRDefault="00D44B41" w:rsidP="00D44B41">
      <w:pPr>
        <w:rPr>
          <w:b/>
        </w:rPr>
      </w:pPr>
      <w:r>
        <w:rPr>
          <w:b/>
          <w:sz w:val="16"/>
        </w:rPr>
        <w:t xml:space="preserve">  </w:t>
      </w:r>
      <w:r w:rsidRPr="002E5272">
        <w:rPr>
          <w:b/>
        </w:rPr>
        <w:t xml:space="preserve">Wykaz dróg  do zimowego odśnieżania i likwidacji </w:t>
      </w:r>
      <w:r w:rsidRPr="002E5272">
        <w:rPr>
          <w:rFonts w:hint="eastAsia"/>
          <w:b/>
        </w:rPr>
        <w:t>śliskości</w:t>
      </w:r>
      <w:r w:rsidRPr="002E5272">
        <w:rPr>
          <w:b/>
        </w:rPr>
        <w:t xml:space="preserve">  w 201</w:t>
      </w:r>
      <w:r>
        <w:rPr>
          <w:b/>
        </w:rPr>
        <w:t>6</w:t>
      </w:r>
      <w:r w:rsidRPr="002E5272">
        <w:rPr>
          <w:b/>
        </w:rPr>
        <w:t xml:space="preserve"> roku   w miejscowościach</w:t>
      </w:r>
      <w:r>
        <w:rPr>
          <w:b/>
        </w:rPr>
        <w:t>:</w:t>
      </w:r>
    </w:p>
    <w:p w:rsidR="00D44B41" w:rsidRDefault="00D44B41" w:rsidP="00D44B41">
      <w:pPr>
        <w:rPr>
          <w:b/>
          <w:u w:val="single"/>
        </w:rPr>
      </w:pPr>
    </w:p>
    <w:p w:rsidR="00D44B41" w:rsidRDefault="00D44B41" w:rsidP="00D44B41">
      <w:pPr>
        <w:rPr>
          <w:b/>
          <w:u w:val="single"/>
        </w:rPr>
      </w:pPr>
    </w:p>
    <w:p w:rsidR="00D44B41" w:rsidRDefault="00D44B41" w:rsidP="00D44B41">
      <w:pPr>
        <w:rPr>
          <w:b/>
        </w:rPr>
      </w:pPr>
    </w:p>
    <w:p w:rsidR="00D44B41" w:rsidRDefault="00D44B41" w:rsidP="00D44B41">
      <w:pPr>
        <w:rPr>
          <w:b/>
          <w:u w:val="single"/>
        </w:rPr>
      </w:pPr>
      <w:r>
        <w:rPr>
          <w:b/>
          <w:u w:val="single"/>
        </w:rPr>
        <w:t>Gawłuszowice.</w:t>
      </w:r>
    </w:p>
    <w:p w:rsidR="00D44B41" w:rsidRPr="0041494D" w:rsidRDefault="00D44B41" w:rsidP="00D44B41">
      <w:pPr>
        <w:rPr>
          <w:b/>
        </w:rPr>
      </w:pPr>
      <w:r w:rsidRPr="0041494D">
        <w:rPr>
          <w:b/>
        </w:rPr>
        <w:t xml:space="preserve">Droga na wale </w:t>
      </w:r>
      <w:r>
        <w:rPr>
          <w:b/>
        </w:rPr>
        <w:t>–</w:t>
      </w:r>
      <w:r w:rsidRPr="0041494D">
        <w:rPr>
          <w:b/>
        </w:rPr>
        <w:t xml:space="preserve"> Stachowicza</w:t>
      </w:r>
      <w:r>
        <w:rPr>
          <w:b/>
        </w:rPr>
        <w:t xml:space="preserve">  -                                                               </w:t>
      </w:r>
      <w:smartTag w:uri="urn:schemas-microsoft-com:office:smarttags" w:element="metricconverter">
        <w:smartTagPr>
          <w:attr w:name="ProductID" w:val="2,5 km"/>
        </w:smartTagPr>
        <w:r>
          <w:rPr>
            <w:b/>
          </w:rPr>
          <w:t>2,5 km</w:t>
        </w:r>
      </w:smartTag>
    </w:p>
    <w:p w:rsidR="00D44B41" w:rsidRPr="0041494D" w:rsidRDefault="00D44B41" w:rsidP="00D44B41">
      <w:pPr>
        <w:rPr>
          <w:b/>
        </w:rPr>
      </w:pPr>
      <w:r w:rsidRPr="0041494D">
        <w:rPr>
          <w:b/>
        </w:rPr>
        <w:t xml:space="preserve">Droga na wale do p. Reguła     -                                                             </w:t>
      </w:r>
      <w:r>
        <w:rPr>
          <w:b/>
        </w:rPr>
        <w:t xml:space="preserve">  </w:t>
      </w:r>
      <w:smartTag w:uri="urn:schemas-microsoft-com:office:smarttags" w:element="metricconverter">
        <w:smartTagPr>
          <w:attr w:name="ProductID" w:val="1,0 km"/>
        </w:smartTagPr>
        <w:r w:rsidRPr="0041494D">
          <w:rPr>
            <w:b/>
          </w:rPr>
          <w:t>1,0 km</w:t>
        </w:r>
      </w:smartTag>
    </w:p>
    <w:p w:rsidR="00D44B41" w:rsidRDefault="00D44B41" w:rsidP="00D44B41">
      <w:pPr>
        <w:rPr>
          <w:b/>
        </w:rPr>
      </w:pPr>
      <w:r>
        <w:rPr>
          <w:b/>
        </w:rPr>
        <w:t xml:space="preserve">Droga na wale lewa strona Wisłoki – Latawiec -                                   </w:t>
      </w:r>
      <w:smartTag w:uri="urn:schemas-microsoft-com:office:smarttags" w:element="metricconverter">
        <w:smartTagPr>
          <w:attr w:name="ProductID" w:val="1,0 km"/>
        </w:smartTagPr>
        <w:r>
          <w:rPr>
            <w:b/>
          </w:rPr>
          <w:t>1,0 km</w:t>
        </w:r>
      </w:smartTag>
    </w:p>
    <w:p w:rsidR="00D44B41" w:rsidRDefault="00D44B41" w:rsidP="00D44B41">
      <w:pPr>
        <w:rPr>
          <w:b/>
        </w:rPr>
      </w:pPr>
      <w:r>
        <w:rPr>
          <w:b/>
        </w:rPr>
        <w:t xml:space="preserve">Droga do Mazur koło remizy   -                                                               </w:t>
      </w:r>
      <w:smartTag w:uri="urn:schemas-microsoft-com:office:smarttags" w:element="metricconverter">
        <w:smartTagPr>
          <w:attr w:name="ProductID" w:val="0,4 km"/>
        </w:smartTagPr>
        <w:r>
          <w:rPr>
            <w:b/>
          </w:rPr>
          <w:t>0,4 km</w:t>
        </w:r>
      </w:smartTag>
    </w:p>
    <w:p w:rsidR="00D44B41" w:rsidRDefault="00D44B41" w:rsidP="00D44B41">
      <w:pPr>
        <w:rPr>
          <w:b/>
        </w:rPr>
      </w:pPr>
      <w:r>
        <w:rPr>
          <w:b/>
        </w:rPr>
        <w:t xml:space="preserve">Droga za cmentarzem i do Walewicz                                                       </w:t>
      </w:r>
      <w:smartTag w:uri="urn:schemas-microsoft-com:office:smarttags" w:element="metricconverter">
        <w:smartTagPr>
          <w:attr w:name="ProductID" w:val="0,7 km"/>
        </w:smartTagPr>
        <w:r>
          <w:rPr>
            <w:b/>
          </w:rPr>
          <w:t>0,7 km</w:t>
        </w:r>
      </w:smartTag>
    </w:p>
    <w:p w:rsidR="00D44B41" w:rsidRDefault="00D44B41" w:rsidP="00D44B41">
      <w:pPr>
        <w:rPr>
          <w:b/>
        </w:rPr>
      </w:pPr>
      <w:r>
        <w:rPr>
          <w:b/>
        </w:rPr>
        <w:t xml:space="preserve">Most rzeki Breń – Stala                                                                             </w:t>
      </w:r>
      <w:smartTag w:uri="urn:schemas-microsoft-com:office:smarttags" w:element="metricconverter">
        <w:smartTagPr>
          <w:attr w:name="ProductID" w:val="0,8 km"/>
        </w:smartTagPr>
        <w:r>
          <w:rPr>
            <w:b/>
          </w:rPr>
          <w:t>0,8 km</w:t>
        </w:r>
      </w:smartTag>
    </w:p>
    <w:p w:rsidR="00D44B41" w:rsidRDefault="00D44B41" w:rsidP="00D44B41">
      <w:pPr>
        <w:rPr>
          <w:b/>
        </w:rPr>
      </w:pPr>
      <w:r>
        <w:rPr>
          <w:b/>
        </w:rPr>
        <w:t>Parking przy Kościele</w:t>
      </w:r>
    </w:p>
    <w:p w:rsidR="00D44B41" w:rsidRDefault="00D44B41" w:rsidP="00D44B41">
      <w:pPr>
        <w:rPr>
          <w:b/>
        </w:rPr>
      </w:pPr>
    </w:p>
    <w:p w:rsidR="00D44B41" w:rsidRPr="006B1CF3" w:rsidRDefault="00D44B41" w:rsidP="00D44B41">
      <w:pPr>
        <w:rPr>
          <w:b/>
          <w:u w:val="single"/>
        </w:rPr>
      </w:pPr>
      <w:r w:rsidRPr="006B1CF3">
        <w:rPr>
          <w:b/>
          <w:u w:val="single"/>
        </w:rPr>
        <w:t>Wola Zdakowska</w:t>
      </w:r>
    </w:p>
    <w:p w:rsidR="00D44B41" w:rsidRDefault="00D44B41" w:rsidP="00D44B41">
      <w:pPr>
        <w:rPr>
          <w:b/>
        </w:rPr>
      </w:pPr>
    </w:p>
    <w:p w:rsidR="00D44B41" w:rsidRDefault="00D44B41" w:rsidP="00D44B41">
      <w:pPr>
        <w:rPr>
          <w:b/>
        </w:rPr>
      </w:pPr>
      <w:r>
        <w:rPr>
          <w:b/>
        </w:rPr>
        <w:t xml:space="preserve">Droga  Wola Zdakowską  - Krzemienica                                                </w:t>
      </w:r>
      <w:smartTag w:uri="urn:schemas-microsoft-com:office:smarttags" w:element="metricconverter">
        <w:smartTagPr>
          <w:attr w:name="ProductID" w:val="3,3 km"/>
        </w:smartTagPr>
        <w:r>
          <w:rPr>
            <w:b/>
          </w:rPr>
          <w:t>3,3 km</w:t>
        </w:r>
      </w:smartTag>
    </w:p>
    <w:p w:rsidR="00D44B41" w:rsidRDefault="00D44B41" w:rsidP="00D44B41">
      <w:pPr>
        <w:rPr>
          <w:b/>
        </w:rPr>
      </w:pPr>
      <w:r>
        <w:rPr>
          <w:b/>
        </w:rPr>
        <w:t xml:space="preserve">Droga  Stacji Uzdatniania Wody – Wału Wisłoki                                  </w:t>
      </w:r>
      <w:smartTag w:uri="urn:schemas-microsoft-com:office:smarttags" w:element="metricconverter">
        <w:smartTagPr>
          <w:attr w:name="ProductID" w:val="0,6 km"/>
        </w:smartTagPr>
        <w:r>
          <w:rPr>
            <w:b/>
          </w:rPr>
          <w:t>0,6 km</w:t>
        </w:r>
      </w:smartTag>
    </w:p>
    <w:p w:rsidR="00D44B41" w:rsidRDefault="00D44B41" w:rsidP="00D44B41">
      <w:pPr>
        <w:rPr>
          <w:b/>
        </w:rPr>
      </w:pPr>
      <w:r>
        <w:rPr>
          <w:b/>
        </w:rPr>
        <w:t xml:space="preserve">Droga do Mazura Karola -- </w:t>
      </w:r>
      <w:r>
        <w:rPr>
          <w:b/>
        </w:rPr>
        <w:tab/>
      </w:r>
      <w:r>
        <w:rPr>
          <w:b/>
        </w:rPr>
        <w:tab/>
      </w:r>
      <w:r>
        <w:rPr>
          <w:b/>
        </w:rPr>
        <w:tab/>
      </w:r>
      <w:r>
        <w:rPr>
          <w:b/>
        </w:rPr>
        <w:tab/>
        <w:t xml:space="preserve">                      </w:t>
      </w:r>
      <w:smartTag w:uri="urn:schemas-microsoft-com:office:smarttags" w:element="metricconverter">
        <w:smartTagPr>
          <w:attr w:name="ProductID" w:val="0,4 km"/>
        </w:smartTagPr>
        <w:r>
          <w:rPr>
            <w:b/>
          </w:rPr>
          <w:t>0,4 km</w:t>
        </w:r>
      </w:smartTag>
    </w:p>
    <w:p w:rsidR="00D44B41" w:rsidRDefault="00D44B41" w:rsidP="00D44B41">
      <w:pPr>
        <w:rPr>
          <w:b/>
        </w:rPr>
      </w:pPr>
      <w:r>
        <w:rPr>
          <w:b/>
        </w:rPr>
        <w:t xml:space="preserve">Droga obok p. Wiśniewski                                                                        </w:t>
      </w:r>
      <w:smartTag w:uri="urn:schemas-microsoft-com:office:smarttags" w:element="metricconverter">
        <w:smartTagPr>
          <w:attr w:name="ProductID" w:val="0,4 km"/>
        </w:smartTagPr>
        <w:r>
          <w:rPr>
            <w:b/>
          </w:rPr>
          <w:t>0,4 km</w:t>
        </w:r>
      </w:smartTag>
    </w:p>
    <w:p w:rsidR="00D44B41" w:rsidRDefault="00D44B41" w:rsidP="00D44B41">
      <w:pPr>
        <w:rPr>
          <w:b/>
        </w:rPr>
      </w:pPr>
      <w:r>
        <w:rPr>
          <w:b/>
        </w:rPr>
        <w:t>Droga do Wisły -  Ośrodek ( Majaworo)</w:t>
      </w:r>
      <w:r>
        <w:rPr>
          <w:b/>
        </w:rPr>
        <w:tab/>
      </w:r>
      <w:r>
        <w:rPr>
          <w:b/>
        </w:rPr>
        <w:tab/>
      </w:r>
      <w:r>
        <w:rPr>
          <w:b/>
        </w:rPr>
        <w:tab/>
      </w:r>
      <w:r>
        <w:rPr>
          <w:b/>
        </w:rPr>
        <w:tab/>
        <w:t xml:space="preserve">          0,9 km.</w:t>
      </w:r>
    </w:p>
    <w:p w:rsidR="00D44B41" w:rsidRDefault="00D44B41" w:rsidP="00D44B41">
      <w:pPr>
        <w:rPr>
          <w:b/>
        </w:rPr>
      </w:pPr>
      <w:r>
        <w:rPr>
          <w:b/>
        </w:rPr>
        <w:t xml:space="preserve">Droga koło Wierzbickiego - </w:t>
      </w:r>
      <w:r>
        <w:rPr>
          <w:b/>
        </w:rPr>
        <w:tab/>
      </w:r>
      <w:r>
        <w:rPr>
          <w:b/>
        </w:rPr>
        <w:tab/>
      </w:r>
      <w:r>
        <w:rPr>
          <w:b/>
        </w:rPr>
        <w:tab/>
      </w:r>
      <w:r>
        <w:rPr>
          <w:b/>
        </w:rPr>
        <w:tab/>
      </w:r>
      <w:r>
        <w:rPr>
          <w:b/>
        </w:rPr>
        <w:tab/>
        <w:t xml:space="preserve">          </w:t>
      </w:r>
      <w:smartTag w:uri="urn:schemas-microsoft-com:office:smarttags" w:element="metricconverter">
        <w:smartTagPr>
          <w:attr w:name="ProductID" w:val="1,8 km"/>
        </w:smartTagPr>
        <w:r>
          <w:rPr>
            <w:b/>
          </w:rPr>
          <w:t>1,8 km</w:t>
        </w:r>
      </w:smartTag>
    </w:p>
    <w:p w:rsidR="00D44B41" w:rsidRDefault="00D44B41" w:rsidP="00D44B41">
      <w:pPr>
        <w:rPr>
          <w:b/>
        </w:rPr>
      </w:pPr>
      <w:r>
        <w:rPr>
          <w:b/>
        </w:rPr>
        <w:t xml:space="preserve">Droga Garaże - Małka </w:t>
      </w:r>
      <w:r>
        <w:rPr>
          <w:b/>
        </w:rPr>
        <w:tab/>
      </w:r>
      <w:r>
        <w:rPr>
          <w:b/>
        </w:rPr>
        <w:tab/>
      </w:r>
      <w:r>
        <w:rPr>
          <w:b/>
        </w:rPr>
        <w:tab/>
      </w:r>
      <w:r>
        <w:rPr>
          <w:b/>
        </w:rPr>
        <w:tab/>
      </w:r>
      <w:r>
        <w:rPr>
          <w:b/>
        </w:rPr>
        <w:tab/>
      </w:r>
      <w:r>
        <w:rPr>
          <w:b/>
        </w:rPr>
        <w:tab/>
        <w:t xml:space="preserve">          </w:t>
      </w:r>
      <w:smartTag w:uri="urn:schemas-microsoft-com:office:smarttags" w:element="metricconverter">
        <w:smartTagPr>
          <w:attr w:name="ProductID" w:val="0,3 km"/>
        </w:smartTagPr>
        <w:r>
          <w:rPr>
            <w:b/>
          </w:rPr>
          <w:t>0,3 km</w:t>
        </w:r>
      </w:smartTag>
    </w:p>
    <w:p w:rsidR="00D44B41" w:rsidRDefault="00D44B41" w:rsidP="00D44B41">
      <w:pPr>
        <w:rPr>
          <w:b/>
        </w:rPr>
      </w:pPr>
      <w:r>
        <w:rPr>
          <w:b/>
        </w:rPr>
        <w:t>Droga Remiza – Małka Jana</w:t>
      </w:r>
      <w:r>
        <w:rPr>
          <w:b/>
        </w:rPr>
        <w:tab/>
      </w:r>
      <w:r>
        <w:rPr>
          <w:b/>
        </w:rPr>
        <w:tab/>
      </w:r>
      <w:r>
        <w:rPr>
          <w:b/>
        </w:rPr>
        <w:tab/>
      </w:r>
      <w:r>
        <w:rPr>
          <w:b/>
        </w:rPr>
        <w:tab/>
      </w:r>
      <w:r>
        <w:rPr>
          <w:b/>
        </w:rPr>
        <w:tab/>
        <w:t xml:space="preserve">          </w:t>
      </w:r>
      <w:smartTag w:uri="urn:schemas-microsoft-com:office:smarttags" w:element="metricconverter">
        <w:smartTagPr>
          <w:attr w:name="ProductID" w:val="0,4 km"/>
        </w:smartTagPr>
        <w:r>
          <w:rPr>
            <w:b/>
          </w:rPr>
          <w:t>0,4 km</w:t>
        </w:r>
      </w:smartTag>
    </w:p>
    <w:p w:rsidR="00D44B41" w:rsidRDefault="00D44B41" w:rsidP="00D44B41">
      <w:pPr>
        <w:rPr>
          <w:b/>
        </w:rPr>
      </w:pPr>
      <w:r>
        <w:rPr>
          <w:b/>
        </w:rPr>
        <w:t xml:space="preserve">Droga stacja uzdatniania do Kubik                                                        </w:t>
      </w:r>
      <w:smartTag w:uri="urn:schemas-microsoft-com:office:smarttags" w:element="metricconverter">
        <w:smartTagPr>
          <w:attr w:name="ProductID" w:val="2,0 km"/>
        </w:smartTagPr>
        <w:r>
          <w:rPr>
            <w:b/>
          </w:rPr>
          <w:t>2,0 km</w:t>
        </w:r>
      </w:smartTag>
    </w:p>
    <w:p w:rsidR="00D44B41" w:rsidRDefault="00D44B41" w:rsidP="00D44B41">
      <w:pPr>
        <w:rPr>
          <w:b/>
        </w:rPr>
      </w:pPr>
    </w:p>
    <w:p w:rsidR="00D44B41" w:rsidRPr="006B1CF3" w:rsidRDefault="00D44B41" w:rsidP="00D44B41">
      <w:pPr>
        <w:rPr>
          <w:b/>
          <w:u w:val="single"/>
        </w:rPr>
      </w:pPr>
      <w:r w:rsidRPr="006B1CF3">
        <w:rPr>
          <w:b/>
          <w:u w:val="single"/>
        </w:rPr>
        <w:t>Ostrówek</w:t>
      </w:r>
    </w:p>
    <w:p w:rsidR="00D44B41" w:rsidRDefault="00D44B41" w:rsidP="00D44B41">
      <w:pPr>
        <w:rPr>
          <w:b/>
        </w:rPr>
      </w:pPr>
      <w:r>
        <w:rPr>
          <w:b/>
        </w:rPr>
        <w:t xml:space="preserve">Ostrówek Kolonia do Bielawy i Grębosz                                               </w:t>
      </w:r>
      <w:smartTag w:uri="urn:schemas-microsoft-com:office:smarttags" w:element="metricconverter">
        <w:smartTagPr>
          <w:attr w:name="ProductID" w:val="3,5 km"/>
        </w:smartTagPr>
        <w:r>
          <w:rPr>
            <w:b/>
          </w:rPr>
          <w:t>3,5 km</w:t>
        </w:r>
      </w:smartTag>
    </w:p>
    <w:p w:rsidR="00D44B41" w:rsidRDefault="00D44B41" w:rsidP="00D44B41">
      <w:pPr>
        <w:rPr>
          <w:b/>
        </w:rPr>
      </w:pPr>
      <w:r>
        <w:rPr>
          <w:b/>
        </w:rPr>
        <w:t xml:space="preserve">Sklep – remiza                                                                                          </w:t>
      </w:r>
      <w:smartTag w:uri="urn:schemas-microsoft-com:office:smarttags" w:element="metricconverter">
        <w:smartTagPr>
          <w:attr w:name="ProductID" w:val="0,6 km"/>
        </w:smartTagPr>
        <w:r>
          <w:rPr>
            <w:b/>
          </w:rPr>
          <w:t>0,6 km</w:t>
        </w:r>
      </w:smartTag>
    </w:p>
    <w:p w:rsidR="00D44B41" w:rsidRDefault="00D44B41" w:rsidP="00D44B41">
      <w:pPr>
        <w:rPr>
          <w:b/>
        </w:rPr>
      </w:pPr>
    </w:p>
    <w:p w:rsidR="00D44B41" w:rsidRPr="006B1CF3" w:rsidRDefault="00D44B41" w:rsidP="00D44B41">
      <w:pPr>
        <w:rPr>
          <w:b/>
          <w:u w:val="single"/>
        </w:rPr>
      </w:pPr>
      <w:r w:rsidRPr="006B1CF3">
        <w:rPr>
          <w:b/>
          <w:u w:val="single"/>
        </w:rPr>
        <w:t>Kliszów</w:t>
      </w:r>
    </w:p>
    <w:p w:rsidR="00D44B41" w:rsidRDefault="00D44B41" w:rsidP="00D44B41">
      <w:pPr>
        <w:rPr>
          <w:b/>
        </w:rPr>
      </w:pPr>
      <w:r>
        <w:rPr>
          <w:b/>
        </w:rPr>
        <w:t xml:space="preserve">Kliszów – Malicki                                                                                   </w:t>
      </w:r>
      <w:smartTag w:uri="urn:schemas-microsoft-com:office:smarttags" w:element="metricconverter">
        <w:smartTagPr>
          <w:attr w:name="ProductID" w:val="0,1 km"/>
        </w:smartTagPr>
        <w:r>
          <w:rPr>
            <w:b/>
          </w:rPr>
          <w:t>0,1 km</w:t>
        </w:r>
      </w:smartTag>
    </w:p>
    <w:p w:rsidR="00D44B41" w:rsidRDefault="00D44B41" w:rsidP="00D44B41">
      <w:pPr>
        <w:rPr>
          <w:b/>
        </w:rPr>
      </w:pPr>
      <w:r>
        <w:rPr>
          <w:b/>
        </w:rPr>
        <w:t xml:space="preserve">Kliszów Hasek                                                                                        </w:t>
      </w:r>
      <w:smartTag w:uri="urn:schemas-microsoft-com:office:smarttags" w:element="metricconverter">
        <w:smartTagPr>
          <w:attr w:name="ProductID" w:val="0,4 km"/>
        </w:smartTagPr>
        <w:r>
          <w:rPr>
            <w:b/>
          </w:rPr>
          <w:t>0,4 km</w:t>
        </w:r>
      </w:smartTag>
    </w:p>
    <w:p w:rsidR="00D44B41" w:rsidRDefault="00D44B41" w:rsidP="00D44B41">
      <w:pPr>
        <w:rPr>
          <w:b/>
        </w:rPr>
      </w:pPr>
      <w:r>
        <w:rPr>
          <w:b/>
        </w:rPr>
        <w:t xml:space="preserve">Kliszów Wola Zdakowska                                                                     </w:t>
      </w:r>
      <w:smartTag w:uri="urn:schemas-microsoft-com:office:smarttags" w:element="metricconverter">
        <w:smartTagPr>
          <w:attr w:name="ProductID" w:val="1,6 km"/>
        </w:smartTagPr>
        <w:r>
          <w:rPr>
            <w:b/>
          </w:rPr>
          <w:t>1,6 km</w:t>
        </w:r>
      </w:smartTag>
    </w:p>
    <w:p w:rsidR="00D44B41" w:rsidRDefault="00D44B41" w:rsidP="00D44B41">
      <w:pPr>
        <w:rPr>
          <w:b/>
        </w:rPr>
      </w:pPr>
      <w:r>
        <w:rPr>
          <w:b/>
        </w:rPr>
        <w:t xml:space="preserve">Kliszów – Kolonia                                                                                   </w:t>
      </w:r>
      <w:smartTag w:uri="urn:schemas-microsoft-com:office:smarttags" w:element="metricconverter">
        <w:smartTagPr>
          <w:attr w:name="ProductID" w:val="2,5 km"/>
        </w:smartTagPr>
        <w:r>
          <w:rPr>
            <w:b/>
          </w:rPr>
          <w:t>2,5 km</w:t>
        </w:r>
      </w:smartTag>
    </w:p>
    <w:p w:rsidR="00D44B41" w:rsidRDefault="00D44B41" w:rsidP="00D44B41">
      <w:pPr>
        <w:rPr>
          <w:b/>
        </w:rPr>
      </w:pPr>
      <w:r>
        <w:rPr>
          <w:b/>
        </w:rPr>
        <w:t>Kliszów – Sałek                                                                                       0,2 km</w:t>
      </w:r>
    </w:p>
    <w:p w:rsidR="00D44B41" w:rsidRDefault="00D44B41" w:rsidP="00D44B41">
      <w:pPr>
        <w:rPr>
          <w:b/>
        </w:rPr>
      </w:pPr>
    </w:p>
    <w:p w:rsidR="00D44B41" w:rsidRPr="00FF7144" w:rsidRDefault="00D44B41" w:rsidP="00D44B41">
      <w:pPr>
        <w:rPr>
          <w:b/>
        </w:rPr>
      </w:pPr>
      <w:r>
        <w:rPr>
          <w:b/>
        </w:rPr>
        <w:t>Razem</w:t>
      </w:r>
      <w:r>
        <w:rPr>
          <w:b/>
        </w:rPr>
        <w:tab/>
      </w:r>
      <w:r>
        <w:rPr>
          <w:b/>
        </w:rPr>
        <w:tab/>
      </w:r>
      <w:r>
        <w:rPr>
          <w:b/>
        </w:rPr>
        <w:tab/>
      </w:r>
      <w:r>
        <w:rPr>
          <w:b/>
        </w:rPr>
        <w:tab/>
      </w:r>
      <w:r>
        <w:rPr>
          <w:b/>
        </w:rPr>
        <w:tab/>
      </w:r>
      <w:r>
        <w:rPr>
          <w:b/>
        </w:rPr>
        <w:tab/>
      </w:r>
      <w:r>
        <w:rPr>
          <w:b/>
        </w:rPr>
        <w:tab/>
      </w:r>
      <w:r>
        <w:rPr>
          <w:b/>
        </w:rPr>
        <w:tab/>
      </w:r>
      <w:r w:rsidRPr="003A6969">
        <w:rPr>
          <w:b/>
          <w:sz w:val="32"/>
          <w:szCs w:val="32"/>
        </w:rPr>
        <w:t xml:space="preserve">       </w:t>
      </w:r>
      <w:r>
        <w:rPr>
          <w:b/>
          <w:sz w:val="32"/>
          <w:szCs w:val="32"/>
        </w:rPr>
        <w:t xml:space="preserve">    </w:t>
      </w:r>
      <w:r w:rsidRPr="003A6969">
        <w:rPr>
          <w:b/>
          <w:sz w:val="32"/>
          <w:szCs w:val="32"/>
        </w:rPr>
        <w:t xml:space="preserve">  </w:t>
      </w:r>
      <w:r w:rsidRPr="006B1CF3">
        <w:rPr>
          <w:b/>
        </w:rPr>
        <w:t>2</w:t>
      </w:r>
      <w:r>
        <w:rPr>
          <w:b/>
        </w:rPr>
        <w:t>5</w:t>
      </w:r>
      <w:r w:rsidRPr="006B1CF3">
        <w:rPr>
          <w:b/>
        </w:rPr>
        <w:t>,</w:t>
      </w:r>
      <w:r>
        <w:rPr>
          <w:b/>
        </w:rPr>
        <w:t>4</w:t>
      </w:r>
      <w:r w:rsidRPr="006B1CF3">
        <w:rPr>
          <w:b/>
        </w:rPr>
        <w:t>0 km</w:t>
      </w:r>
    </w:p>
    <w:p w:rsidR="00D44B41" w:rsidRDefault="00D44B41" w:rsidP="00D44B41">
      <w:pPr>
        <w:rPr>
          <w:b/>
          <w:sz w:val="32"/>
          <w:szCs w:val="32"/>
        </w:rPr>
      </w:pPr>
    </w:p>
    <w:p w:rsidR="00D44B41" w:rsidRDefault="00D44B41" w:rsidP="00D44B41">
      <w:pPr>
        <w:rPr>
          <w:b/>
          <w:sz w:val="32"/>
          <w:szCs w:val="32"/>
        </w:rPr>
      </w:pPr>
    </w:p>
    <w:p w:rsidR="00D44B41" w:rsidRDefault="00D44B41" w:rsidP="00D44B41">
      <w:pPr>
        <w:rPr>
          <w:b/>
          <w:sz w:val="32"/>
          <w:szCs w:val="32"/>
        </w:rPr>
      </w:pPr>
    </w:p>
    <w:p w:rsidR="00D44B41" w:rsidRDefault="00D44B41" w:rsidP="00D44B41">
      <w:pPr>
        <w:rPr>
          <w:b/>
          <w:sz w:val="32"/>
          <w:szCs w:val="32"/>
        </w:rPr>
      </w:pPr>
    </w:p>
    <w:p w:rsidR="00D44B41" w:rsidRDefault="00D44B41" w:rsidP="00D44B41">
      <w:pPr>
        <w:rPr>
          <w:b/>
          <w:sz w:val="32"/>
          <w:szCs w:val="32"/>
        </w:rPr>
      </w:pPr>
    </w:p>
    <w:p w:rsidR="00D44B41" w:rsidRDefault="00D44B41" w:rsidP="00D44B41">
      <w:pPr>
        <w:rPr>
          <w:b/>
          <w:sz w:val="32"/>
          <w:szCs w:val="32"/>
        </w:rPr>
      </w:pPr>
    </w:p>
    <w:p w:rsidR="00D44B41" w:rsidRPr="0037629B" w:rsidRDefault="00D44B41" w:rsidP="00D44B41">
      <w:pPr>
        <w:rPr>
          <w:b/>
        </w:rPr>
      </w:pPr>
      <w:r>
        <w:rPr>
          <w:b/>
          <w:iCs/>
          <w:sz w:val="22"/>
          <w:szCs w:val="22"/>
        </w:rPr>
        <w:lastRenderedPageBreak/>
        <w:t xml:space="preserve">                                                                   </w:t>
      </w:r>
      <w:r>
        <w:rPr>
          <w:b/>
        </w:rPr>
        <w:t xml:space="preserve">PROJEKT </w:t>
      </w:r>
      <w:r w:rsidRPr="0037629B">
        <w:rPr>
          <w:b/>
        </w:rPr>
        <w:t>UMOW</w:t>
      </w:r>
      <w:r>
        <w:rPr>
          <w:b/>
        </w:rPr>
        <w:t>Y</w:t>
      </w:r>
      <w:r w:rsidRPr="0037629B">
        <w:rPr>
          <w:b/>
        </w:rPr>
        <w:t xml:space="preserve"> </w:t>
      </w:r>
    </w:p>
    <w:p w:rsidR="00D44B41" w:rsidRDefault="00D44B41" w:rsidP="00D44B41">
      <w:pPr>
        <w:jc w:val="center"/>
        <w:rPr>
          <w:b/>
        </w:rPr>
      </w:pPr>
    </w:p>
    <w:p w:rsidR="00D44B41" w:rsidRPr="00A279C0" w:rsidRDefault="00D44B41" w:rsidP="00D44B41">
      <w:r w:rsidRPr="00A279C0">
        <w:t>Zawarta w dniu</w:t>
      </w:r>
      <w:r>
        <w:t xml:space="preserve"> ….</w:t>
      </w:r>
      <w:r w:rsidRPr="00417988">
        <w:rPr>
          <w:b/>
        </w:rPr>
        <w:t>.2015r</w:t>
      </w:r>
      <w:r w:rsidRPr="00A279C0">
        <w:t>. w Gawłuszowicach pomiędzy</w:t>
      </w:r>
    </w:p>
    <w:p w:rsidR="00D44B41" w:rsidRPr="00A279C0" w:rsidRDefault="00D44B41" w:rsidP="00D44B41"/>
    <w:p w:rsidR="00D44B41" w:rsidRPr="00A279C0" w:rsidRDefault="00D44B41" w:rsidP="00D44B41">
      <w:r w:rsidRPr="00A279C0">
        <w:t>Gminą Gawłuszowice z siedzibą w Gawłuszowicach 5a,zwaną dalej Zamawiającym reprezentowaną przez:</w:t>
      </w:r>
    </w:p>
    <w:p w:rsidR="00D44B41" w:rsidRPr="00A279C0" w:rsidRDefault="00D44B41" w:rsidP="00D44B41">
      <w:pPr>
        <w:rPr>
          <w:b/>
        </w:rPr>
      </w:pPr>
      <w:r w:rsidRPr="00A279C0">
        <w:rPr>
          <w:b/>
        </w:rPr>
        <w:t xml:space="preserve">Jan  Nowak – Wójt Gminy </w:t>
      </w:r>
    </w:p>
    <w:p w:rsidR="00D44B41" w:rsidRPr="00A279C0" w:rsidRDefault="00D44B41" w:rsidP="00D44B41">
      <w:pPr>
        <w:rPr>
          <w:b/>
        </w:rPr>
      </w:pPr>
      <w:r w:rsidRPr="00A279C0">
        <w:t xml:space="preserve">przy udziale </w:t>
      </w:r>
      <w:r w:rsidRPr="00040ECB">
        <w:rPr>
          <w:b/>
        </w:rPr>
        <w:t>Lucyny Pieróg</w:t>
      </w:r>
      <w:r w:rsidRPr="00A279C0">
        <w:rPr>
          <w:b/>
        </w:rPr>
        <w:t xml:space="preserve"> – Skarbnika Gminy</w:t>
      </w:r>
    </w:p>
    <w:p w:rsidR="00D44B41" w:rsidRPr="00A279C0" w:rsidRDefault="00D44B41" w:rsidP="00D44B41">
      <w:pPr>
        <w:rPr>
          <w:b/>
        </w:rPr>
      </w:pPr>
    </w:p>
    <w:p w:rsidR="00D44B41" w:rsidRPr="00A279C0" w:rsidRDefault="00D44B41" w:rsidP="00D44B41">
      <w:pPr>
        <w:rPr>
          <w:rFonts w:ascii="Arial" w:hAnsi="Arial" w:cs="Arial"/>
          <w:snapToGrid w:val="0"/>
        </w:rPr>
      </w:pPr>
      <w:r w:rsidRPr="00A279C0">
        <w:rPr>
          <w:b/>
        </w:rPr>
        <w:t xml:space="preserve">a </w:t>
      </w:r>
      <w:r w:rsidRPr="00A279C0">
        <w:t>.</w:t>
      </w:r>
      <w:r w:rsidRPr="00A279C0">
        <w:rPr>
          <w:b/>
        </w:rPr>
        <w:t xml:space="preserve"> </w:t>
      </w:r>
      <w:r w:rsidRPr="00A279C0">
        <w:rPr>
          <w:snapToGrid w:val="0"/>
        </w:rPr>
        <w:t>zwaną w dalszej części Umowy „Wykonawcą” reprezentowaną przez</w:t>
      </w:r>
      <w:r w:rsidRPr="00A279C0">
        <w:rPr>
          <w:rFonts w:ascii="Arial" w:hAnsi="Arial" w:cs="Arial"/>
          <w:snapToGrid w:val="0"/>
        </w:rPr>
        <w:t xml:space="preserve">: </w:t>
      </w:r>
    </w:p>
    <w:p w:rsidR="00D44B41" w:rsidRPr="00A279C0" w:rsidRDefault="00D44B41" w:rsidP="00D44B41">
      <w:pPr>
        <w:rPr>
          <w:b/>
        </w:rPr>
      </w:pPr>
    </w:p>
    <w:p w:rsidR="00D44B41" w:rsidRPr="00A279C0" w:rsidRDefault="00D44B41" w:rsidP="00D44B41">
      <w:r w:rsidRPr="00A279C0">
        <w:t xml:space="preserve">                                                                     § 1.</w:t>
      </w:r>
    </w:p>
    <w:p w:rsidR="00D44B41" w:rsidRPr="00A279C0" w:rsidRDefault="00D44B41" w:rsidP="00D44B41"/>
    <w:p w:rsidR="00D44B41" w:rsidRPr="00A279C0" w:rsidRDefault="00D44B41" w:rsidP="00D44B41">
      <w:pPr>
        <w:ind w:right="-648"/>
        <w:rPr>
          <w:b/>
        </w:rPr>
      </w:pPr>
      <w:r w:rsidRPr="00A279C0">
        <w:t xml:space="preserve"> Zamawiający powierza  a Wykonawca przyjmuje do realizacji zamówienie pod nazwą : </w:t>
      </w:r>
    </w:p>
    <w:p w:rsidR="00D44B41" w:rsidRDefault="00D44B41" w:rsidP="00D44B41">
      <w:pPr>
        <w:pStyle w:val="Tekstpodstawowy"/>
        <w:rPr>
          <w:szCs w:val="22"/>
        </w:rPr>
      </w:pPr>
      <w:r w:rsidRPr="00851B8F">
        <w:t xml:space="preserve">1. Odśnieżanie dróg gminnych na terenie wsi </w:t>
      </w:r>
      <w:r>
        <w:t>Kliszów</w:t>
      </w:r>
      <w:r w:rsidRPr="00406B68">
        <w:t>,</w:t>
      </w:r>
      <w:r>
        <w:t xml:space="preserve"> Gawłuszowice</w:t>
      </w:r>
      <w:r w:rsidRPr="00406B68">
        <w:t>,</w:t>
      </w:r>
      <w:r>
        <w:t xml:space="preserve"> Ostrówek, Wola Zdakowska </w:t>
      </w:r>
      <w:r w:rsidRPr="00851B8F">
        <w:t xml:space="preserve"> zgodnie z załączonym wykazem zał. nr  1                                                                                                                                              2. Zwalczanie gołoledzi</w:t>
      </w:r>
      <w:r w:rsidR="00E73BA5" w:rsidRPr="00E73BA5">
        <w:t xml:space="preserve"> </w:t>
      </w:r>
      <w:r w:rsidR="00E73BA5">
        <w:t>piaskiem i solą</w:t>
      </w:r>
      <w:r w:rsidRPr="00851B8F">
        <w:t xml:space="preserve"> na drogach gminnych w  miejscowościach: </w:t>
      </w:r>
      <w:r>
        <w:t>Kliszów</w:t>
      </w:r>
      <w:r w:rsidRPr="00406B68">
        <w:t>,</w:t>
      </w:r>
      <w:r>
        <w:t xml:space="preserve"> Gawłuszowice</w:t>
      </w:r>
      <w:r w:rsidRPr="00406B68">
        <w:t>,</w:t>
      </w:r>
      <w:r>
        <w:t xml:space="preserve"> Ostrówek, Wola Zdakowska</w:t>
      </w:r>
      <w:r w:rsidRPr="00851B8F">
        <w:t xml:space="preserve"> zgodnie z załączonym wykazem zał. nr  1</w:t>
      </w:r>
      <w:r w:rsidRPr="008C5D47">
        <w:t xml:space="preserve">    </w:t>
      </w:r>
      <w:r>
        <w:rPr>
          <w:b/>
        </w:rPr>
        <w:t xml:space="preserve">      </w:t>
      </w:r>
      <w:r>
        <w:rPr>
          <w:szCs w:val="22"/>
        </w:rPr>
        <w:t>.</w:t>
      </w:r>
    </w:p>
    <w:p w:rsidR="00D44B41" w:rsidRDefault="00D44B41" w:rsidP="00D44B41">
      <w:pPr>
        <w:rPr>
          <w:szCs w:val="22"/>
        </w:rPr>
      </w:pPr>
    </w:p>
    <w:p w:rsidR="00D44B41" w:rsidRDefault="00D44B41" w:rsidP="00D44B41">
      <w:pPr>
        <w:jc w:val="center"/>
        <w:rPr>
          <w:szCs w:val="22"/>
        </w:rPr>
      </w:pPr>
      <w:r>
        <w:rPr>
          <w:szCs w:val="22"/>
        </w:rPr>
        <w:t>§ 2</w:t>
      </w:r>
    </w:p>
    <w:p w:rsidR="00D44B41" w:rsidRDefault="00D44B41" w:rsidP="00D44B41">
      <w:pPr>
        <w:jc w:val="center"/>
        <w:rPr>
          <w:szCs w:val="22"/>
        </w:rPr>
      </w:pPr>
    </w:p>
    <w:p w:rsidR="00D44B41" w:rsidRDefault="00D44B41" w:rsidP="00D44B41">
      <w:pPr>
        <w:pStyle w:val="Tekstpodstawowy"/>
        <w:rPr>
          <w:szCs w:val="22"/>
        </w:rPr>
      </w:pPr>
      <w:r>
        <w:rPr>
          <w:szCs w:val="22"/>
        </w:rPr>
        <w:t xml:space="preserve">Termin rozpoczęcia robót  </w:t>
      </w:r>
      <w:r w:rsidRPr="00C13D66">
        <w:rPr>
          <w:b/>
          <w:szCs w:val="22"/>
        </w:rPr>
        <w:t>0</w:t>
      </w:r>
      <w:r>
        <w:rPr>
          <w:b/>
          <w:szCs w:val="22"/>
        </w:rPr>
        <w:t>1</w:t>
      </w:r>
      <w:r w:rsidRPr="00C13D66">
        <w:rPr>
          <w:b/>
          <w:szCs w:val="22"/>
        </w:rPr>
        <w:t>.</w:t>
      </w:r>
      <w:r>
        <w:rPr>
          <w:b/>
          <w:szCs w:val="22"/>
        </w:rPr>
        <w:t>01</w:t>
      </w:r>
      <w:r w:rsidRPr="0083240B">
        <w:rPr>
          <w:b/>
          <w:szCs w:val="22"/>
        </w:rPr>
        <w:t>.</w:t>
      </w:r>
      <w:r>
        <w:rPr>
          <w:b/>
          <w:szCs w:val="22"/>
        </w:rPr>
        <w:t>2016 r</w:t>
      </w:r>
    </w:p>
    <w:p w:rsidR="00D44B41" w:rsidRPr="0003430D" w:rsidRDefault="00D44B41" w:rsidP="00D44B41">
      <w:r w:rsidRPr="0003430D">
        <w:t xml:space="preserve">Termin zakończenia robót </w:t>
      </w:r>
      <w:r w:rsidRPr="009034B4">
        <w:rPr>
          <w:b/>
        </w:rPr>
        <w:t>31.12. 201</w:t>
      </w:r>
      <w:r>
        <w:rPr>
          <w:b/>
        </w:rPr>
        <w:t>6</w:t>
      </w:r>
      <w:r w:rsidRPr="0003430D">
        <w:rPr>
          <w:b/>
        </w:rPr>
        <w:t xml:space="preserve"> r</w:t>
      </w:r>
      <w:r w:rsidRPr="0003430D">
        <w:t>.</w:t>
      </w:r>
    </w:p>
    <w:p w:rsidR="00D44B41" w:rsidRDefault="00D44B41" w:rsidP="00D44B41">
      <w:pPr>
        <w:rPr>
          <w:szCs w:val="22"/>
        </w:rPr>
      </w:pPr>
    </w:p>
    <w:p w:rsidR="00D44B41" w:rsidRDefault="00D44B41" w:rsidP="00D44B41">
      <w:pPr>
        <w:jc w:val="center"/>
        <w:rPr>
          <w:szCs w:val="22"/>
        </w:rPr>
      </w:pPr>
      <w:r>
        <w:rPr>
          <w:szCs w:val="22"/>
        </w:rPr>
        <w:t>§ 3</w:t>
      </w:r>
    </w:p>
    <w:p w:rsidR="00D44B41" w:rsidRDefault="00D44B41" w:rsidP="00D44B41">
      <w:pPr>
        <w:jc w:val="center"/>
        <w:rPr>
          <w:szCs w:val="22"/>
        </w:rPr>
      </w:pPr>
    </w:p>
    <w:p w:rsidR="00D44B41" w:rsidRDefault="00D44B41" w:rsidP="00D44B41">
      <w:pPr>
        <w:pStyle w:val="Tekstpodstawowy"/>
        <w:ind w:firstLine="708"/>
        <w:rPr>
          <w:szCs w:val="22"/>
        </w:rPr>
      </w:pPr>
      <w:r>
        <w:rPr>
          <w:szCs w:val="22"/>
        </w:rPr>
        <w:t>Zamawiający przed przystąpieniem Wykonawcy do wykonania przedmiotu umowy, przekaże Wykonawcy niezbędne wskazówki do wykonania przedmiotu umowy, oraz przekaże drogi do wykonania przedmiotu umowy.</w:t>
      </w:r>
    </w:p>
    <w:p w:rsidR="00D44B41" w:rsidRDefault="00D44B41" w:rsidP="00D44B41">
      <w:pPr>
        <w:rPr>
          <w:szCs w:val="22"/>
        </w:rPr>
      </w:pPr>
    </w:p>
    <w:p w:rsidR="00D44B41" w:rsidRDefault="00D44B41" w:rsidP="00D44B41">
      <w:pPr>
        <w:jc w:val="center"/>
        <w:rPr>
          <w:szCs w:val="22"/>
        </w:rPr>
      </w:pPr>
      <w:r>
        <w:rPr>
          <w:szCs w:val="22"/>
        </w:rPr>
        <w:t>§ 4</w:t>
      </w:r>
    </w:p>
    <w:p w:rsidR="00D44B41" w:rsidRDefault="00D44B41" w:rsidP="00D44B41">
      <w:pPr>
        <w:jc w:val="center"/>
        <w:rPr>
          <w:szCs w:val="22"/>
        </w:rPr>
      </w:pPr>
    </w:p>
    <w:p w:rsidR="00D44B41" w:rsidRPr="005561DF" w:rsidRDefault="00D44B41" w:rsidP="00D44B41">
      <w:pPr>
        <w:pStyle w:val="Tekstpodstawowy"/>
      </w:pPr>
      <w:r>
        <w:t xml:space="preserve">1)  </w:t>
      </w:r>
      <w:r w:rsidRPr="005561DF">
        <w:t xml:space="preserve">Wykonawca zobowiązuje się wykonywać usługi odśnieżania usuwanie gołoledzi i likwidacji </w:t>
      </w:r>
      <w:r w:rsidRPr="005561DF">
        <w:rPr>
          <w:rFonts w:hint="eastAsia"/>
        </w:rPr>
        <w:t>śliskości</w:t>
      </w:r>
      <w:r w:rsidR="00DE3188">
        <w:t xml:space="preserve"> piaskiem i solą</w:t>
      </w:r>
      <w:r w:rsidRPr="005561DF">
        <w:t xml:space="preserve"> na drogach gminnych po telefonicznym zgłoszeniu zamawiającego Wójta Gminy Inspektora Gminy Jana Bik lub Sołtysa danej miejscowości.</w:t>
      </w:r>
    </w:p>
    <w:p w:rsidR="00D44B41" w:rsidRPr="005561DF" w:rsidRDefault="00D44B41" w:rsidP="00D44B41">
      <w:pPr>
        <w:pStyle w:val="Tekstpodstawowy"/>
      </w:pPr>
      <w:r>
        <w:t>2</w:t>
      </w:r>
      <w:r w:rsidRPr="005561DF">
        <w:t>) Wykonawca zobowiązany jest do wykonywania wszystkich poleceń Wójta Gminy lub upoważnionego pracownika Urzędu Gminy Gawłuszowice dotyczących prac przy zimowym utrzymaniu dróg oraz jest odpowiedzialny za należytą jakość ich wykonania.</w:t>
      </w:r>
    </w:p>
    <w:p w:rsidR="00D44B41" w:rsidRPr="005561DF" w:rsidRDefault="00D44B41" w:rsidP="00D44B41">
      <w:r>
        <w:t>3</w:t>
      </w:r>
      <w:r w:rsidRPr="005561DF">
        <w:t xml:space="preserve">)  Wykonawca po otrzymaniu zawiadomienia o podstawieniu danego sprzętu do pracy jest      zobowiązany niezwłocznie to uczynić.                                                                                         </w:t>
      </w:r>
      <w:r>
        <w:t xml:space="preserve">                       </w:t>
      </w:r>
      <w:r w:rsidRPr="005561DF">
        <w:t xml:space="preserve">    </w:t>
      </w:r>
      <w:r>
        <w:t>4</w:t>
      </w:r>
      <w:r w:rsidRPr="005561DF">
        <w:t>) Za czas zatrudnienia uznaje się okres od zgłoszenia się sprawnego technicznie pojazdu lub sprzętu w wyznaczonym miejscu do chwili zwolnienia przez Wójta Gminy lub</w:t>
      </w:r>
      <w:r>
        <w:t xml:space="preserve"> u</w:t>
      </w:r>
      <w:r w:rsidRPr="005561DF">
        <w:t xml:space="preserve">poważnionego pracownika </w:t>
      </w:r>
    </w:p>
    <w:p w:rsidR="00D44B41" w:rsidRPr="005561DF" w:rsidRDefault="00D44B41" w:rsidP="00D44B41">
      <w:pPr>
        <w:rPr>
          <w:b/>
        </w:rPr>
      </w:pPr>
      <w:r w:rsidRPr="00E73BA5">
        <w:rPr>
          <w:rStyle w:val="Nagwek1Znak"/>
          <w:b w:val="0"/>
          <w:u w:val="none"/>
        </w:rPr>
        <w:t>5) Wykonawca podczas wykonywania prac związanych z zimowym utrzymaniem dróg jest</w:t>
      </w:r>
      <w:r w:rsidRPr="009034B4">
        <w:t xml:space="preserve"> </w:t>
      </w:r>
      <w:r w:rsidRPr="00E73BA5">
        <w:t>zobowiązany do przestrzegania dyscypliny pracy, zasad bezpieczeństwa i higieny pracy oraz</w:t>
      </w:r>
      <w:r w:rsidRPr="009034B4">
        <w:t xml:space="preserve"> przepisów prawa o ruchu drogowym.                                                                                              </w:t>
      </w:r>
      <w:r>
        <w:t xml:space="preserve">                                                                   </w:t>
      </w:r>
      <w:r w:rsidRPr="009034B4">
        <w:t xml:space="preserve">       6) Za ewentualne szkody powstałe osobom trzecim podczas wykonywania tych prac - Gmina </w:t>
      </w:r>
      <w:r w:rsidRPr="009034B4">
        <w:lastRenderedPageBreak/>
        <w:t>Gawłuszowice nie ponosi odpowiedzialności.</w:t>
      </w:r>
      <w:r w:rsidRPr="009034B4">
        <w:br/>
      </w:r>
    </w:p>
    <w:p w:rsidR="00D44B41" w:rsidRDefault="00D44B41" w:rsidP="00D44B41">
      <w:pPr>
        <w:jc w:val="center"/>
        <w:rPr>
          <w:szCs w:val="22"/>
        </w:rPr>
      </w:pPr>
    </w:p>
    <w:p w:rsidR="00D44B41" w:rsidRDefault="00D44B41" w:rsidP="00D44B41">
      <w:pPr>
        <w:jc w:val="center"/>
        <w:rPr>
          <w:szCs w:val="22"/>
        </w:rPr>
      </w:pPr>
      <w:r>
        <w:rPr>
          <w:szCs w:val="22"/>
        </w:rPr>
        <w:t>§ 5</w:t>
      </w:r>
    </w:p>
    <w:p w:rsidR="00D44B41" w:rsidRDefault="00D44B41" w:rsidP="00D44B41">
      <w:pPr>
        <w:jc w:val="center"/>
        <w:rPr>
          <w:szCs w:val="22"/>
        </w:rPr>
      </w:pPr>
    </w:p>
    <w:p w:rsidR="00D44B41" w:rsidRPr="00A279C0" w:rsidRDefault="00D44B41" w:rsidP="00D44B41">
      <w:r w:rsidRPr="00A279C0">
        <w:t>Wynagrodzenie  Wykonawcy za przedmiotowy zakres robót</w:t>
      </w:r>
      <w:r>
        <w:t xml:space="preserve"> odśnieżanie wynosi zł……………za 1 godz. pracy brutto. i likwidację ślizkości za 1km </w:t>
      </w:r>
      <w:r w:rsidRPr="00A279C0">
        <w:t>wyn</w:t>
      </w:r>
      <w:r>
        <w:t>o</w:t>
      </w:r>
      <w:r w:rsidRPr="00A279C0">
        <w:t>si</w:t>
      </w:r>
      <w:r>
        <w:t>…………. zł brutto za godzinę pracy  sprzętu zgodnie z przedłożoną ofertą</w:t>
      </w:r>
      <w:r w:rsidRPr="00A279C0">
        <w:rPr>
          <w:b/>
        </w:rPr>
        <w:t xml:space="preserve">  </w:t>
      </w:r>
    </w:p>
    <w:p w:rsidR="00D44B41" w:rsidRDefault="00D44B41" w:rsidP="00D44B41">
      <w:pPr>
        <w:jc w:val="center"/>
        <w:rPr>
          <w:szCs w:val="22"/>
        </w:rPr>
      </w:pPr>
    </w:p>
    <w:p w:rsidR="00D44B41" w:rsidRDefault="00D44B41" w:rsidP="00D44B41">
      <w:pPr>
        <w:jc w:val="center"/>
        <w:rPr>
          <w:szCs w:val="22"/>
        </w:rPr>
      </w:pPr>
      <w:r>
        <w:rPr>
          <w:szCs w:val="22"/>
        </w:rPr>
        <w:t>§ 6</w:t>
      </w:r>
    </w:p>
    <w:p w:rsidR="00D44B41" w:rsidRDefault="00D44B41" w:rsidP="00D44B41">
      <w:pPr>
        <w:jc w:val="center"/>
        <w:rPr>
          <w:szCs w:val="22"/>
        </w:rPr>
      </w:pPr>
    </w:p>
    <w:p w:rsidR="00D44B41" w:rsidRDefault="00D44B41" w:rsidP="00D44B41">
      <w:pPr>
        <w:pStyle w:val="Lista"/>
        <w:tabs>
          <w:tab w:val="num" w:pos="284"/>
        </w:tabs>
        <w:ind w:left="284" w:hanging="284"/>
        <w:jc w:val="left"/>
        <w:rPr>
          <w:szCs w:val="23"/>
        </w:rPr>
      </w:pPr>
      <w:r>
        <w:rPr>
          <w:szCs w:val="22"/>
        </w:rPr>
        <w:t>1.</w:t>
      </w:r>
      <w:r>
        <w:rPr>
          <w:szCs w:val="23"/>
        </w:rPr>
        <w:t xml:space="preserve"> Rozliczenie</w:t>
      </w:r>
      <w:r>
        <w:rPr>
          <w:b/>
          <w:szCs w:val="23"/>
        </w:rPr>
        <w:t xml:space="preserve"> </w:t>
      </w:r>
      <w:r>
        <w:rPr>
          <w:szCs w:val="23"/>
        </w:rPr>
        <w:t xml:space="preserve">całości robót nastąpi po zakończeniu terminu realizacji przedmiotu umowy. Podstawą wystawienia faktury jest  potwierdzone zestawienie godzin pracy w danym dniu przez Sołtysa danej miejscowości lub inspektora  ds. utrzymania dróg . </w:t>
      </w:r>
    </w:p>
    <w:p w:rsidR="00D44B41" w:rsidRPr="00426ACA" w:rsidRDefault="00D44B41" w:rsidP="00D44B41">
      <w:r>
        <w:t>2</w:t>
      </w:r>
      <w:r w:rsidRPr="00426ACA">
        <w:t xml:space="preserve">. Termin realizacji faktur przez Zamawiającego wynosi </w:t>
      </w:r>
      <w:r>
        <w:t>30</w:t>
      </w:r>
      <w:r w:rsidRPr="00426ACA">
        <w:t xml:space="preserve"> dni od daty dostarczenia mu      faktury i </w:t>
      </w:r>
      <w:r>
        <w:t>potwierdzonego zestawienia</w:t>
      </w:r>
      <w:r w:rsidRPr="00426ACA">
        <w:t xml:space="preserve">. </w:t>
      </w:r>
    </w:p>
    <w:p w:rsidR="00D44B41" w:rsidRPr="00426ACA" w:rsidRDefault="00D44B41" w:rsidP="00D44B41">
      <w:r>
        <w:t>3</w:t>
      </w:r>
      <w:r w:rsidRPr="00426ACA">
        <w:t>. Za zwłokę w zapłacie faktur Wykonawca może naliczyć odsetki w wysokości ustawowej.</w:t>
      </w:r>
    </w:p>
    <w:p w:rsidR="00D44B41" w:rsidRDefault="00D44B41" w:rsidP="00D44B41">
      <w:pPr>
        <w:rPr>
          <w:szCs w:val="22"/>
        </w:rPr>
      </w:pPr>
    </w:p>
    <w:p w:rsidR="00D44B41" w:rsidRDefault="00D44B41" w:rsidP="00D44B41">
      <w:pPr>
        <w:ind w:left="360"/>
        <w:jc w:val="center"/>
        <w:rPr>
          <w:szCs w:val="22"/>
        </w:rPr>
      </w:pPr>
      <w:r>
        <w:rPr>
          <w:szCs w:val="22"/>
        </w:rPr>
        <w:t>§ 7</w:t>
      </w:r>
    </w:p>
    <w:p w:rsidR="00D44B41" w:rsidRDefault="00D44B41" w:rsidP="00D44B41">
      <w:pPr>
        <w:ind w:left="360"/>
        <w:jc w:val="center"/>
        <w:rPr>
          <w:szCs w:val="22"/>
        </w:rPr>
      </w:pPr>
    </w:p>
    <w:p w:rsidR="00D44B41" w:rsidRDefault="00D44B41" w:rsidP="00D44B41">
      <w:pPr>
        <w:widowControl w:val="0"/>
        <w:rPr>
          <w:snapToGrid w:val="0"/>
          <w:szCs w:val="22"/>
        </w:rPr>
      </w:pPr>
      <w:r w:rsidRPr="00426ACA">
        <w:rPr>
          <w:snapToGrid w:val="0"/>
        </w:rPr>
        <w:t xml:space="preserve">1. Wykonawca jest obowiązany  oznakować </w:t>
      </w:r>
      <w:r>
        <w:rPr>
          <w:snapToGrid w:val="0"/>
        </w:rPr>
        <w:t>pojazd w czasie wykonywania prac</w:t>
      </w:r>
      <w:r>
        <w:rPr>
          <w:snapToGrid w:val="0"/>
          <w:szCs w:val="22"/>
        </w:rPr>
        <w:t>.</w:t>
      </w:r>
    </w:p>
    <w:p w:rsidR="00D44B41" w:rsidRDefault="00D44B41" w:rsidP="00D44B41">
      <w:pPr>
        <w:widowControl w:val="0"/>
        <w:rPr>
          <w:snapToGrid w:val="0"/>
          <w:szCs w:val="22"/>
        </w:rPr>
      </w:pPr>
    </w:p>
    <w:p w:rsidR="00D44B41" w:rsidRDefault="00D44B41" w:rsidP="00D44B41">
      <w:pPr>
        <w:pStyle w:val="Tekstpodstawowy"/>
        <w:jc w:val="center"/>
        <w:rPr>
          <w:szCs w:val="22"/>
        </w:rPr>
      </w:pPr>
      <w:r>
        <w:rPr>
          <w:szCs w:val="22"/>
        </w:rPr>
        <w:t>§ 8</w:t>
      </w:r>
    </w:p>
    <w:p w:rsidR="00D44B41" w:rsidRDefault="00D44B41" w:rsidP="00D44B41">
      <w:pPr>
        <w:pStyle w:val="Tekstpodstawowy"/>
        <w:jc w:val="center"/>
        <w:rPr>
          <w:szCs w:val="22"/>
        </w:rPr>
      </w:pPr>
    </w:p>
    <w:p w:rsidR="00D44B41" w:rsidRDefault="00D44B41" w:rsidP="00D44B41">
      <w:pPr>
        <w:pStyle w:val="Tekstpodstawowy"/>
        <w:rPr>
          <w:szCs w:val="22"/>
        </w:rPr>
      </w:pPr>
      <w:r>
        <w:rPr>
          <w:szCs w:val="22"/>
        </w:rPr>
        <w:t xml:space="preserve">Za nieterminowe wykonanie przedmiotu umowy Wykonawca zapłaci Zamawiającemu karę umowną w wysokości </w:t>
      </w:r>
      <w:r>
        <w:rPr>
          <w:b/>
          <w:szCs w:val="22"/>
        </w:rPr>
        <w:t>0,1%</w:t>
      </w:r>
      <w:r>
        <w:rPr>
          <w:szCs w:val="22"/>
        </w:rPr>
        <w:t xml:space="preserve"> za każdy dzień opóźnienia</w:t>
      </w:r>
    </w:p>
    <w:p w:rsidR="00D44B41" w:rsidRDefault="00D44B41" w:rsidP="00D44B41">
      <w:pPr>
        <w:rPr>
          <w:szCs w:val="22"/>
        </w:rPr>
      </w:pPr>
    </w:p>
    <w:p w:rsidR="00D44B41" w:rsidRDefault="00D44B41" w:rsidP="00D44B41">
      <w:pPr>
        <w:jc w:val="center"/>
        <w:rPr>
          <w:szCs w:val="22"/>
        </w:rPr>
      </w:pPr>
      <w:r>
        <w:rPr>
          <w:szCs w:val="22"/>
        </w:rPr>
        <w:t>§ 9</w:t>
      </w:r>
    </w:p>
    <w:p w:rsidR="00D44B41" w:rsidRDefault="00D44B41" w:rsidP="00D44B41">
      <w:pPr>
        <w:jc w:val="center"/>
        <w:rPr>
          <w:szCs w:val="22"/>
        </w:rPr>
      </w:pPr>
    </w:p>
    <w:p w:rsidR="00D44B41" w:rsidRDefault="00D44B41" w:rsidP="00D44B41">
      <w:pPr>
        <w:pStyle w:val="Tekstpodstawowy"/>
        <w:rPr>
          <w:szCs w:val="22"/>
        </w:rPr>
      </w:pPr>
      <w:r>
        <w:rPr>
          <w:szCs w:val="22"/>
        </w:rPr>
        <w:t xml:space="preserve">W wypadku odstąpienia od umowy bądź przerwania prac z winy Wykonawcy, Wykonawca zapłaci Zamawiającemu karę w wysokości </w:t>
      </w:r>
      <w:r>
        <w:rPr>
          <w:b/>
          <w:szCs w:val="22"/>
        </w:rPr>
        <w:t>10%</w:t>
      </w:r>
      <w:r>
        <w:rPr>
          <w:szCs w:val="22"/>
        </w:rPr>
        <w:t xml:space="preserve"> wartości zamówienia.</w:t>
      </w:r>
    </w:p>
    <w:p w:rsidR="00D44B41" w:rsidRDefault="00D44B41" w:rsidP="00D44B41">
      <w:pPr>
        <w:rPr>
          <w:szCs w:val="22"/>
        </w:rPr>
      </w:pPr>
    </w:p>
    <w:p w:rsidR="00D44B41" w:rsidRDefault="00D44B41" w:rsidP="00D44B41">
      <w:pPr>
        <w:jc w:val="center"/>
        <w:rPr>
          <w:szCs w:val="22"/>
        </w:rPr>
      </w:pPr>
      <w:r>
        <w:rPr>
          <w:szCs w:val="22"/>
        </w:rPr>
        <w:t>§ 10</w:t>
      </w:r>
    </w:p>
    <w:p w:rsidR="00D44B41" w:rsidRDefault="00D44B41" w:rsidP="00D44B41">
      <w:pPr>
        <w:jc w:val="center"/>
        <w:rPr>
          <w:szCs w:val="22"/>
        </w:rPr>
      </w:pPr>
    </w:p>
    <w:p w:rsidR="00D44B41" w:rsidRDefault="00D44B41" w:rsidP="00D44B41">
      <w:pPr>
        <w:pStyle w:val="Tekstpodstawowy"/>
        <w:rPr>
          <w:szCs w:val="22"/>
        </w:rPr>
      </w:pPr>
      <w:r>
        <w:rPr>
          <w:szCs w:val="22"/>
        </w:rPr>
        <w:t>W sprawach nie uregulowanych umową mają zastosowanie przepisy kodeksu cywilnego.</w:t>
      </w:r>
    </w:p>
    <w:p w:rsidR="00D44B41" w:rsidRDefault="00D44B41" w:rsidP="00D44B41">
      <w:pPr>
        <w:rPr>
          <w:szCs w:val="22"/>
        </w:rPr>
      </w:pPr>
    </w:p>
    <w:p w:rsidR="00D44B41" w:rsidRDefault="00D44B41" w:rsidP="00D44B41">
      <w:pPr>
        <w:jc w:val="center"/>
        <w:rPr>
          <w:szCs w:val="22"/>
        </w:rPr>
      </w:pPr>
      <w:r>
        <w:rPr>
          <w:szCs w:val="22"/>
        </w:rPr>
        <w:t>§ 11</w:t>
      </w:r>
    </w:p>
    <w:p w:rsidR="00D44B41" w:rsidRDefault="00D44B41" w:rsidP="00D44B41">
      <w:pPr>
        <w:jc w:val="center"/>
        <w:rPr>
          <w:szCs w:val="22"/>
        </w:rPr>
      </w:pPr>
    </w:p>
    <w:p w:rsidR="00D44B41" w:rsidRDefault="00D44B41" w:rsidP="00D44B41">
      <w:pPr>
        <w:pStyle w:val="Tekstpodstawowy"/>
        <w:rPr>
          <w:szCs w:val="22"/>
        </w:rPr>
      </w:pPr>
      <w:r>
        <w:rPr>
          <w:szCs w:val="22"/>
        </w:rPr>
        <w:t>Wszelkie zmiany niniejszej umowy wymagają formy pisemnej pod rygorem nieważności.</w:t>
      </w:r>
    </w:p>
    <w:p w:rsidR="00D44B41" w:rsidRDefault="00D44B41" w:rsidP="00D44B41">
      <w:pPr>
        <w:rPr>
          <w:szCs w:val="22"/>
        </w:rPr>
      </w:pPr>
    </w:p>
    <w:p w:rsidR="00D44B41" w:rsidRDefault="00D44B41" w:rsidP="00D44B41">
      <w:pPr>
        <w:jc w:val="center"/>
        <w:rPr>
          <w:szCs w:val="22"/>
        </w:rPr>
      </w:pPr>
      <w:r>
        <w:rPr>
          <w:szCs w:val="22"/>
        </w:rPr>
        <w:t>§ 12</w:t>
      </w:r>
    </w:p>
    <w:p w:rsidR="00D44B41" w:rsidRDefault="00D44B41" w:rsidP="00D44B41">
      <w:pPr>
        <w:jc w:val="center"/>
        <w:rPr>
          <w:szCs w:val="22"/>
        </w:rPr>
      </w:pPr>
    </w:p>
    <w:p w:rsidR="00D44B41" w:rsidRDefault="00D44B41" w:rsidP="00D44B41">
      <w:pPr>
        <w:pStyle w:val="Tekstpodstawowy"/>
        <w:rPr>
          <w:szCs w:val="22"/>
        </w:rPr>
      </w:pPr>
      <w:r>
        <w:rPr>
          <w:szCs w:val="22"/>
        </w:rPr>
        <w:t>Umowę sporządzono w dwóch jednobrzmiących egzemplarzach po jednej dla każdej ze stron.</w:t>
      </w:r>
    </w:p>
    <w:p w:rsidR="00D44B41" w:rsidRDefault="00D44B41" w:rsidP="00D44B41">
      <w:pPr>
        <w:rPr>
          <w:szCs w:val="22"/>
        </w:rPr>
      </w:pPr>
    </w:p>
    <w:p w:rsidR="00D44B41" w:rsidRDefault="00D44B41" w:rsidP="00D44B41">
      <w:pPr>
        <w:rPr>
          <w:b/>
          <w:szCs w:val="22"/>
        </w:rPr>
      </w:pPr>
    </w:p>
    <w:p w:rsidR="00D44B41" w:rsidRDefault="00D44B41" w:rsidP="00D44B41">
      <w:pPr>
        <w:rPr>
          <w:b/>
          <w:szCs w:val="22"/>
        </w:rPr>
      </w:pPr>
    </w:p>
    <w:p w:rsidR="00D44B41" w:rsidRDefault="00D44B41" w:rsidP="00D44B41">
      <w:pPr>
        <w:rPr>
          <w:b/>
        </w:rPr>
      </w:pPr>
      <w:r w:rsidRPr="009316A5">
        <w:rPr>
          <w:b/>
        </w:rPr>
        <w:t xml:space="preserve">Zamawiający :                                                                </w:t>
      </w:r>
      <w:r>
        <w:rPr>
          <w:b/>
        </w:rPr>
        <w:t xml:space="preserve">                     Wykonawca:</w:t>
      </w:r>
    </w:p>
    <w:p w:rsidR="00312BEA" w:rsidRDefault="002B277B" w:rsidP="00312BEA">
      <w:pPr>
        <w:rPr>
          <w:sz w:val="22"/>
          <w:szCs w:val="22"/>
        </w:rPr>
      </w:pPr>
      <w:r>
        <w:rPr>
          <w:b/>
          <w:sz w:val="22"/>
          <w:szCs w:val="22"/>
        </w:rPr>
        <w:lastRenderedPageBreak/>
        <w:t>Specyfikacja techniczna</w:t>
      </w:r>
      <w:r w:rsidR="00312BEA" w:rsidRPr="00C6751A">
        <w:rPr>
          <w:b/>
          <w:sz w:val="22"/>
          <w:szCs w:val="22"/>
        </w:rPr>
        <w:t xml:space="preserve"> zimowego utrzymania dróg: </w:t>
      </w:r>
      <w:r w:rsidR="00312BEA" w:rsidRPr="00C6751A">
        <w:rPr>
          <w:sz w:val="22"/>
          <w:szCs w:val="22"/>
        </w:rPr>
        <w:t xml:space="preserve">                                                                                                         </w:t>
      </w:r>
    </w:p>
    <w:p w:rsidR="00312BEA" w:rsidRDefault="00312BEA" w:rsidP="00312BEA">
      <w:pPr>
        <w:rPr>
          <w:sz w:val="22"/>
          <w:szCs w:val="22"/>
        </w:rPr>
      </w:pPr>
    </w:p>
    <w:p w:rsidR="00312BEA" w:rsidRPr="00E73BA5" w:rsidRDefault="00312BEA" w:rsidP="00312BEA">
      <w:pPr>
        <w:rPr>
          <w:sz w:val="22"/>
          <w:szCs w:val="22"/>
        </w:rPr>
      </w:pPr>
      <w:r w:rsidRPr="00C6751A">
        <w:rPr>
          <w:sz w:val="22"/>
          <w:szCs w:val="22"/>
        </w:rPr>
        <w:t>1. Jezdnia powinna być odśnieżona na całej szerokości.                                                                                                              2. Na skrzyżowaniach, zakrętach,  przystankach autobusowych należy posypać środkami szorstkimi piasek</w:t>
      </w:r>
      <w:r w:rsidR="00E73BA5">
        <w:rPr>
          <w:sz w:val="22"/>
          <w:szCs w:val="22"/>
        </w:rPr>
        <w:t xml:space="preserve"> i sól</w:t>
      </w:r>
      <w:r w:rsidRPr="00C6751A">
        <w:rPr>
          <w:sz w:val="22"/>
          <w:szCs w:val="22"/>
        </w:rPr>
        <w:t xml:space="preserve">.                                                                                                                                                            </w:t>
      </w:r>
      <w:r w:rsidR="00E73BA5">
        <w:rPr>
          <w:sz w:val="22"/>
          <w:szCs w:val="22"/>
        </w:rPr>
        <w:t xml:space="preserve">                </w:t>
      </w:r>
      <w:r w:rsidRPr="00C6751A">
        <w:rPr>
          <w:sz w:val="22"/>
          <w:szCs w:val="22"/>
        </w:rPr>
        <w:t xml:space="preserve">        3. Do posypania wykonawca powinien użyć własnych materiałów szorstkich piasek</w:t>
      </w:r>
      <w:r w:rsidR="00E73BA5">
        <w:rPr>
          <w:sz w:val="22"/>
          <w:szCs w:val="22"/>
        </w:rPr>
        <w:t xml:space="preserve"> i sół</w:t>
      </w:r>
      <w:r w:rsidRPr="00C6751A">
        <w:rPr>
          <w:sz w:val="22"/>
          <w:szCs w:val="22"/>
        </w:rPr>
        <w:t xml:space="preserve">.                                        </w:t>
      </w:r>
      <w:r>
        <w:rPr>
          <w:sz w:val="22"/>
          <w:szCs w:val="22"/>
        </w:rPr>
        <w:t xml:space="preserve">               </w:t>
      </w:r>
      <w:r w:rsidRPr="00C6751A">
        <w:rPr>
          <w:sz w:val="22"/>
          <w:szCs w:val="22"/>
        </w:rPr>
        <w:t xml:space="preserve">  4. Usuwanie śliskości powinno odbywać się  w miarę zaistniałych potrzeb.                                                                                                                                                         5. Rozliczenie za wykonane prace objęte umową będzie dokonywane według stawek - </w:t>
      </w:r>
      <w:r w:rsidRPr="00C6751A">
        <w:rPr>
          <w:b/>
          <w:sz w:val="22"/>
          <w:szCs w:val="22"/>
        </w:rPr>
        <w:t>zgodnie z przedłożona ofertą</w:t>
      </w:r>
      <w:r w:rsidRPr="00C6751A">
        <w:rPr>
          <w:sz w:val="22"/>
          <w:szCs w:val="22"/>
        </w:rPr>
        <w:t xml:space="preserve">.                                                                                                                              </w:t>
      </w:r>
      <w:r>
        <w:rPr>
          <w:sz w:val="22"/>
          <w:szCs w:val="22"/>
        </w:rPr>
        <w:t xml:space="preserve">                                 </w:t>
      </w:r>
      <w:r w:rsidRPr="00C6751A">
        <w:rPr>
          <w:sz w:val="22"/>
          <w:szCs w:val="22"/>
        </w:rPr>
        <w:t xml:space="preserve">    6. </w:t>
      </w:r>
      <w:r w:rsidRPr="00E73BA5">
        <w:rPr>
          <w:sz w:val="22"/>
          <w:szCs w:val="22"/>
        </w:rPr>
        <w:t xml:space="preserve">Wykonawca zobowiązany jest do utrzymania sprzętu niezbędnego do wykonania zamówienia w pełnej gotowości do pracy, tak, aby wyjazd do pracy mógł nastąpić niezwłocznie jednak najpóźniej w ciągu 2 godzin  od otrzymania od telefonicznego, złożenia zamówienia  pod podany przez Wykonawcę numer kontaktowy </w:t>
      </w:r>
    </w:p>
    <w:p w:rsidR="00312BEA" w:rsidRPr="00E73BA5" w:rsidRDefault="00312BEA" w:rsidP="00312BEA">
      <w:pPr>
        <w:rPr>
          <w:sz w:val="22"/>
          <w:szCs w:val="22"/>
        </w:rPr>
      </w:pPr>
      <w:r w:rsidRPr="00E73BA5">
        <w:rPr>
          <w:sz w:val="22"/>
          <w:szCs w:val="22"/>
        </w:rPr>
        <w:t xml:space="preserve">7) Wykonawca zobowiązany jest do wykonywania wszystkich poleceń Wójta Gminy lub upoważnionego pracownika Urzędu Gminy Gawłuszowice dotyczących prac przy zimowym utrzymaniu dróg, oraz jest odpowiedzialny za należytą jakość ich wykonania.                                                                                                                                     8) Wykonawca jest zobowiązany do zapewnienia pełnej dyspozycji, co do obsady sprzętu i pracy w różnych porach dnia.                                                                                                                                               </w:t>
      </w:r>
    </w:p>
    <w:p w:rsidR="00312BEA" w:rsidRPr="00E73BA5" w:rsidRDefault="00312BEA" w:rsidP="00312BEA">
      <w:pPr>
        <w:rPr>
          <w:b/>
          <w:sz w:val="22"/>
          <w:szCs w:val="22"/>
        </w:rPr>
      </w:pPr>
      <w:r w:rsidRPr="00E73BA5">
        <w:rPr>
          <w:sz w:val="22"/>
          <w:szCs w:val="22"/>
        </w:rPr>
        <w:t xml:space="preserve">9) Za czas zatrudnienia uznaje się okres od zgłoszenia się sprawnego technicznie sprzętu w wyznaczonym miejscu do chwili zwolnienia przez Wójta Gminy lub upoważnionego pracownika Urzędu Gminy Gawłuszowice.                                                                  </w:t>
      </w:r>
    </w:p>
    <w:p w:rsidR="00312BEA" w:rsidRPr="00E73BA5" w:rsidRDefault="00312BEA" w:rsidP="00312BEA">
      <w:pPr>
        <w:rPr>
          <w:sz w:val="22"/>
          <w:szCs w:val="22"/>
        </w:rPr>
      </w:pPr>
      <w:r w:rsidRPr="00E73BA5">
        <w:rPr>
          <w:sz w:val="22"/>
          <w:szCs w:val="22"/>
        </w:rPr>
        <w:t xml:space="preserve">Usługa będzie prowadzona przy czynnym ruchu drogowym, </w:t>
      </w:r>
    </w:p>
    <w:p w:rsidR="00312BEA" w:rsidRPr="00E73BA5" w:rsidRDefault="00312BEA" w:rsidP="00312BEA">
      <w:pPr>
        <w:rPr>
          <w:sz w:val="22"/>
          <w:szCs w:val="22"/>
        </w:rPr>
      </w:pPr>
      <w:r w:rsidRPr="00E73BA5">
        <w:rPr>
          <w:sz w:val="22"/>
          <w:szCs w:val="22"/>
        </w:rPr>
        <w:t>3.Wykonawca jest zobowiązany do ochrony przed uszkodzeniem lub zniszczeniem własności publicznej lub prywatnej. Jeżeli takie zniszczenie nastąpi, Wykonawca naprawi lub odtworzy uszkodzoną własność na koszt własny.</w:t>
      </w:r>
    </w:p>
    <w:p w:rsidR="00312BEA" w:rsidRPr="00E73BA5" w:rsidRDefault="00312BEA" w:rsidP="00312BEA">
      <w:pPr>
        <w:rPr>
          <w:sz w:val="22"/>
          <w:szCs w:val="22"/>
        </w:rPr>
      </w:pPr>
      <w:r w:rsidRPr="00E73BA5">
        <w:rPr>
          <w:sz w:val="22"/>
          <w:szCs w:val="22"/>
        </w:rPr>
        <w:t>6.Za 1 km prawidłowo posypanej drogi Zamawiający uważa posypanie drogi na całej szerokości, a jeżeli droga ma nawierzchnię asfaltową -na całej szerokości asfaltu łącznie ze wszystkimi zatokami przystankowymi,  oraz posypanie skrzyżowań z drogami publicznymi</w:t>
      </w:r>
    </w:p>
    <w:p w:rsidR="00312BEA" w:rsidRPr="00E73BA5" w:rsidRDefault="00312BEA" w:rsidP="00312BEA">
      <w:pPr>
        <w:rPr>
          <w:sz w:val="22"/>
          <w:szCs w:val="22"/>
        </w:rPr>
      </w:pPr>
      <w:r w:rsidRPr="00E73BA5">
        <w:rPr>
          <w:sz w:val="22"/>
          <w:szCs w:val="22"/>
        </w:rPr>
        <w:t xml:space="preserve">7.Wykonawca ma obowiązek wyjechać i rozpocząć posypywanie w ciągu maksymalnie 1godziny od zgłoszenia i zakończyć w ciągu 4 godzin od zgłoszenia. W przypadku zgłoszenia z wyprzedzeniem jednodniowym usługa </w:t>
      </w:r>
    </w:p>
    <w:p w:rsidR="00312BEA" w:rsidRPr="00E73BA5" w:rsidRDefault="00312BEA" w:rsidP="00312BEA">
      <w:pPr>
        <w:rPr>
          <w:sz w:val="22"/>
          <w:szCs w:val="22"/>
        </w:rPr>
      </w:pPr>
      <w:r w:rsidRPr="00E73BA5">
        <w:rPr>
          <w:sz w:val="22"/>
          <w:szCs w:val="22"/>
        </w:rPr>
        <w:t>Posypywania na   wyznaczonych odcinkach ma być zakończona do godziny 6.00rano</w:t>
      </w:r>
    </w:p>
    <w:p w:rsidR="00312BEA" w:rsidRPr="00E73BA5" w:rsidRDefault="00312BEA" w:rsidP="00312BEA">
      <w:pPr>
        <w:rPr>
          <w:sz w:val="22"/>
          <w:szCs w:val="22"/>
        </w:rPr>
      </w:pPr>
      <w:r w:rsidRPr="00E73BA5">
        <w:rPr>
          <w:sz w:val="22"/>
          <w:szCs w:val="22"/>
        </w:rPr>
        <w:t>8.Oferta powinna zawierać wycenę brutto posypywania 1km drogi niezależnie od jej szerokości, a wykonawca powinien zapewnić taki sprzęt aby możliwe było pełne odśnieżenie wskazanego odcinka drogi.</w:t>
      </w:r>
    </w:p>
    <w:p w:rsidR="00312BEA" w:rsidRDefault="00312BEA" w:rsidP="00312BEA">
      <w:pPr>
        <w:rPr>
          <w:b/>
        </w:rPr>
      </w:pPr>
      <w:r w:rsidRPr="00E73BA5">
        <w:t xml:space="preserve">9) utrzymywania ciągłego kontaktu telefonicznego, celem zapewnienia koordynacji i nadzoru prowadzenia akcji zimowej.                                                                                                                                                                                   </w:t>
      </w:r>
      <w:r w:rsidRPr="00E73BA5">
        <w:rPr>
          <w:b/>
        </w:rPr>
        <w:t xml:space="preserve">  </w:t>
      </w:r>
      <w:r w:rsidR="002B277B" w:rsidRPr="00E73BA5">
        <w:rPr>
          <w:sz w:val="22"/>
          <w:szCs w:val="22"/>
        </w:rPr>
        <w:t>10</w:t>
      </w:r>
      <w:r w:rsidRPr="00E73BA5">
        <w:rPr>
          <w:sz w:val="22"/>
          <w:szCs w:val="22"/>
        </w:rPr>
        <w:t>) pojazdy</w:t>
      </w:r>
      <w:r w:rsidRPr="00E73BA5">
        <w:t xml:space="preserve"> użyte do zimowego utrzymania powinny być wyposażone  ostrzegawcze światła pulsujące,                                                                                                                                                                 d )  Wykonawca podczas wykonywania prac związanych z zimowym utrzymaniem dróg jest zobowiązany do przestrzegania dyscypliny pracy, zasad bhp oraz przepisów prawa o ruchu drogowym.                                                                                                                                                   </w:t>
      </w:r>
      <w:r w:rsidRPr="000A30BF">
        <w:t>e) za ewentualne szkody powstałe osobom trzecim podczas wykonywania tych prac - Gmina                     nie ponosi odpowiedzialności.</w:t>
      </w:r>
      <w:r>
        <w:t xml:space="preserve">                                                                                                                         </w:t>
      </w:r>
      <w:r w:rsidRPr="000A30BF">
        <w:t xml:space="preserve"> </w:t>
      </w:r>
    </w:p>
    <w:p w:rsidR="00D44B41" w:rsidRDefault="00D44B41"/>
    <w:p w:rsidR="00E73BA5" w:rsidRDefault="00E73BA5"/>
    <w:p w:rsidR="00E73BA5" w:rsidRDefault="00E73BA5"/>
    <w:p w:rsidR="00E73BA5" w:rsidRDefault="00E73BA5"/>
    <w:p w:rsidR="00E73BA5" w:rsidRDefault="00E73BA5">
      <w:r>
        <w:t xml:space="preserve">                                                                                                              WÓJT GMINY </w:t>
      </w:r>
    </w:p>
    <w:p w:rsidR="00E73BA5" w:rsidRDefault="00E73BA5">
      <w:r>
        <w:t xml:space="preserve">                                                                                                           GAWŁUSZOWICE</w:t>
      </w:r>
    </w:p>
    <w:p w:rsidR="00E73BA5" w:rsidRDefault="00E73BA5">
      <w:r>
        <w:t xml:space="preserve">                                                                                                               JAN NOWAK</w:t>
      </w:r>
    </w:p>
    <w:sectPr w:rsidR="00E73BA5" w:rsidSect="003C022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zaproszenie">
    <w:altName w:val="Times New Roman"/>
    <w:panose1 w:val="00000000000000000000"/>
    <w:charset w:val="00"/>
    <w:family w:val="roman"/>
    <w:notTrueType/>
    <w:pitch w:val="default"/>
    <w:sig w:usb0="0062E4AF" w:usb1="BFF7678C" w:usb2="BFF713E2" w:usb3="00000137" w:csb0="00000001" w:csb1="0137001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C763D"/>
    <w:multiLevelType w:val="hybridMultilevel"/>
    <w:tmpl w:val="C66E1730"/>
    <w:lvl w:ilvl="0" w:tplc="04150011">
      <w:start w:val="1"/>
      <w:numFmt w:val="decimal"/>
      <w:lvlText w:val="%1)"/>
      <w:lvlJc w:val="left"/>
      <w:pPr>
        <w:ind w:left="78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61"/>
    <w:rsid w:val="0005233F"/>
    <w:rsid w:val="000C3987"/>
    <w:rsid w:val="002B277B"/>
    <w:rsid w:val="00312BEA"/>
    <w:rsid w:val="003440C8"/>
    <w:rsid w:val="003C0220"/>
    <w:rsid w:val="00456261"/>
    <w:rsid w:val="004D0575"/>
    <w:rsid w:val="0055419C"/>
    <w:rsid w:val="005F6BF6"/>
    <w:rsid w:val="00905BE7"/>
    <w:rsid w:val="00980E72"/>
    <w:rsid w:val="009A4696"/>
    <w:rsid w:val="009F4352"/>
    <w:rsid w:val="00AA3A85"/>
    <w:rsid w:val="00D44B41"/>
    <w:rsid w:val="00DE3188"/>
    <w:rsid w:val="00E73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8CC219-0329-450C-95E1-14D4910F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BE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44B41"/>
    <w:pPr>
      <w:keepNext/>
      <w:outlineLvl w:val="0"/>
    </w:pPr>
    <w:rPr>
      <w:rFonts w:ascii="zaproszenie" w:hAnsi="zaproszenie"/>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05BE7"/>
    <w:rPr>
      <w:color w:val="0563C1"/>
      <w:u w:val="single"/>
    </w:rPr>
  </w:style>
  <w:style w:type="paragraph" w:styleId="Tekstdymka">
    <w:name w:val="Balloon Text"/>
    <w:basedOn w:val="Normalny"/>
    <w:link w:val="TekstdymkaZnak"/>
    <w:uiPriority w:val="99"/>
    <w:semiHidden/>
    <w:unhideWhenUsed/>
    <w:rsid w:val="003440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0C8"/>
    <w:rPr>
      <w:rFonts w:ascii="Segoe UI" w:eastAsia="Times New Roman" w:hAnsi="Segoe UI" w:cs="Segoe UI"/>
      <w:sz w:val="18"/>
      <w:szCs w:val="18"/>
      <w:lang w:eastAsia="pl-PL"/>
    </w:rPr>
  </w:style>
  <w:style w:type="paragraph" w:styleId="Tekstpodstawowy3">
    <w:name w:val="Body Text 3"/>
    <w:basedOn w:val="Normalny"/>
    <w:link w:val="Tekstpodstawowy3Znak"/>
    <w:uiPriority w:val="99"/>
    <w:semiHidden/>
    <w:unhideWhenUsed/>
    <w:rsid w:val="005F6BF6"/>
    <w:pPr>
      <w:spacing w:after="120"/>
    </w:pPr>
    <w:rPr>
      <w:sz w:val="16"/>
      <w:szCs w:val="16"/>
    </w:rPr>
  </w:style>
  <w:style w:type="character" w:customStyle="1" w:styleId="Tekstpodstawowy3Znak">
    <w:name w:val="Tekst podstawowy 3 Znak"/>
    <w:basedOn w:val="Domylnaczcionkaakapitu"/>
    <w:link w:val="Tekstpodstawowy3"/>
    <w:uiPriority w:val="99"/>
    <w:semiHidden/>
    <w:rsid w:val="005F6BF6"/>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D44B41"/>
    <w:rPr>
      <w:rFonts w:ascii="zaproszenie" w:eastAsia="Times New Roman" w:hAnsi="zaproszenie" w:cs="Times New Roman"/>
      <w:b/>
      <w:sz w:val="24"/>
      <w:szCs w:val="20"/>
      <w:u w:val="single"/>
      <w:lang w:eastAsia="pl-PL"/>
    </w:rPr>
  </w:style>
  <w:style w:type="paragraph" w:styleId="Tekstpodstawowy2">
    <w:name w:val="Body Text 2"/>
    <w:basedOn w:val="Normalny"/>
    <w:link w:val="Tekstpodstawowy2Znak"/>
    <w:rsid w:val="00D44B41"/>
    <w:pPr>
      <w:spacing w:after="120" w:line="480" w:lineRule="auto"/>
    </w:pPr>
  </w:style>
  <w:style w:type="character" w:customStyle="1" w:styleId="Tekstpodstawowy2Znak">
    <w:name w:val="Tekst podstawowy 2 Znak"/>
    <w:basedOn w:val="Domylnaczcionkaakapitu"/>
    <w:link w:val="Tekstpodstawowy2"/>
    <w:rsid w:val="00D44B4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D44B41"/>
    <w:pPr>
      <w:spacing w:after="120"/>
    </w:pPr>
  </w:style>
  <w:style w:type="character" w:customStyle="1" w:styleId="TekstpodstawowyZnak">
    <w:name w:val="Tekst podstawowy Znak"/>
    <w:basedOn w:val="Domylnaczcionkaakapitu"/>
    <w:link w:val="Tekstpodstawowy"/>
    <w:uiPriority w:val="99"/>
    <w:semiHidden/>
    <w:rsid w:val="00D44B41"/>
    <w:rPr>
      <w:rFonts w:ascii="Times New Roman" w:eastAsia="Times New Roman" w:hAnsi="Times New Roman" w:cs="Times New Roman"/>
      <w:sz w:val="24"/>
      <w:szCs w:val="24"/>
      <w:lang w:eastAsia="pl-PL"/>
    </w:rPr>
  </w:style>
  <w:style w:type="paragraph" w:styleId="Nagwek">
    <w:name w:val="header"/>
    <w:basedOn w:val="Normalny"/>
    <w:link w:val="NagwekZnak1"/>
    <w:unhideWhenUsed/>
    <w:rsid w:val="00D44B41"/>
    <w:pPr>
      <w:tabs>
        <w:tab w:val="center" w:pos="4536"/>
        <w:tab w:val="right" w:pos="9072"/>
      </w:tabs>
    </w:pPr>
  </w:style>
  <w:style w:type="character" w:customStyle="1" w:styleId="NagwekZnak">
    <w:name w:val="Nagłówek Znak"/>
    <w:basedOn w:val="Domylnaczcionkaakapitu"/>
    <w:uiPriority w:val="99"/>
    <w:semiHidden/>
    <w:rsid w:val="00D44B41"/>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rsid w:val="00D44B41"/>
    <w:rPr>
      <w:rFonts w:ascii="Times New Roman" w:eastAsia="Times New Roman" w:hAnsi="Times New Roman" w:cs="Times New Roman"/>
      <w:sz w:val="24"/>
      <w:szCs w:val="24"/>
      <w:lang w:eastAsia="pl-PL"/>
    </w:rPr>
  </w:style>
  <w:style w:type="paragraph" w:styleId="Lista">
    <w:name w:val="List"/>
    <w:basedOn w:val="Normalny"/>
    <w:rsid w:val="00D44B41"/>
    <w:pPr>
      <w:ind w:left="283" w:hanging="283"/>
      <w:jc w:val="both"/>
    </w:pPr>
    <w:rPr>
      <w:szCs w:val="20"/>
    </w:rPr>
  </w:style>
  <w:style w:type="paragraph" w:styleId="NormalnyWeb">
    <w:name w:val="Normal (Web)"/>
    <w:basedOn w:val="Normalny"/>
    <w:rsid w:val="0055419C"/>
    <w:pPr>
      <w:spacing w:before="100" w:beforeAutospacing="1" w:after="100" w:afterAutospacing="1"/>
    </w:pPr>
  </w:style>
  <w:style w:type="paragraph" w:styleId="Bezodstpw">
    <w:name w:val="No Spacing"/>
    <w:uiPriority w:val="1"/>
    <w:qFormat/>
    <w:rsid w:val="00312BE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yzys@gawlusz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2906</Words>
  <Characters>17439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cp:lastPrinted>2015-05-14T10:57:00Z</cp:lastPrinted>
  <dcterms:created xsi:type="dcterms:W3CDTF">2015-12-11T10:43:00Z</dcterms:created>
  <dcterms:modified xsi:type="dcterms:W3CDTF">2015-12-11T11:10:00Z</dcterms:modified>
</cp:coreProperties>
</file>